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A1" w:rsidRPr="003A65F9" w:rsidRDefault="009400EE" w:rsidP="005E547B">
      <w:pPr>
        <w:spacing w:before="24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15000" cy="9525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F9" w:rsidRDefault="003A65F9" w:rsidP="003A65F9">
      <w:pPr>
        <w:jc w:val="center"/>
        <w:rPr>
          <w:color w:val="000000"/>
        </w:rPr>
      </w:pPr>
      <w:r w:rsidRPr="003A65F9">
        <w:rPr>
          <w:color w:val="000000"/>
        </w:rPr>
        <w:t>BOP-10</w:t>
      </w:r>
    </w:p>
    <w:p w:rsidR="003A65F9" w:rsidRPr="003A65F9" w:rsidRDefault="003A65F9" w:rsidP="003A65F9">
      <w:pPr>
        <w:jc w:val="center"/>
        <w:rPr>
          <w:color w:val="000000"/>
        </w:rPr>
      </w:pPr>
    </w:p>
    <w:p w:rsidR="009109A0" w:rsidRPr="009109A0" w:rsidRDefault="009109A0" w:rsidP="009109A0">
      <w:pPr>
        <w:jc w:val="right"/>
        <w:rPr>
          <w:sz w:val="20"/>
          <w:szCs w:val="20"/>
        </w:rPr>
      </w:pPr>
      <w:r w:rsidRPr="009109A0">
        <w:rPr>
          <w:sz w:val="20"/>
          <w:szCs w:val="20"/>
        </w:rPr>
        <w:t>………………………………………………….</w:t>
      </w:r>
    </w:p>
    <w:p w:rsidR="009109A0" w:rsidRDefault="009109A0" w:rsidP="009109A0">
      <w:pPr>
        <w:ind w:left="4248" w:firstLine="708"/>
        <w:jc w:val="center"/>
        <w:rPr>
          <w:sz w:val="20"/>
          <w:szCs w:val="20"/>
        </w:rPr>
      </w:pPr>
      <w:r w:rsidRPr="009109A0">
        <w:rPr>
          <w:sz w:val="20"/>
          <w:szCs w:val="20"/>
        </w:rPr>
        <w:t>(</w:t>
      </w:r>
      <w:r>
        <w:rPr>
          <w:sz w:val="20"/>
          <w:szCs w:val="20"/>
        </w:rPr>
        <w:t>data i miejsce złożenia oferty</w:t>
      </w:r>
    </w:p>
    <w:p w:rsidR="009109A0" w:rsidRPr="009109A0" w:rsidRDefault="009109A0" w:rsidP="009109A0">
      <w:pPr>
        <w:ind w:left="4248" w:firstLine="708"/>
        <w:jc w:val="center"/>
      </w:pPr>
      <w:r>
        <w:rPr>
          <w:sz w:val="20"/>
          <w:szCs w:val="20"/>
        </w:rPr>
        <w:t xml:space="preserve">- </w:t>
      </w:r>
      <w:r w:rsidRPr="009109A0">
        <w:rPr>
          <w:sz w:val="20"/>
          <w:szCs w:val="20"/>
        </w:rPr>
        <w:t>wypełnia organ administracji publicznej)</w:t>
      </w:r>
    </w:p>
    <w:p w:rsidR="00D267A1" w:rsidRDefault="00D267A1"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</w:r>
    </w:p>
    <w:p w:rsidR="00D267A1" w:rsidRPr="00236892" w:rsidRDefault="00D267A1">
      <w:pPr>
        <w:rPr>
          <w:sz w:val="20"/>
          <w:szCs w:val="20"/>
        </w:rPr>
      </w:pPr>
      <w:r>
        <w:rPr>
          <w:sz w:val="22"/>
        </w:rPr>
        <w:t xml:space="preserve">  </w:t>
      </w:r>
      <w:r w:rsidRPr="00236892">
        <w:rPr>
          <w:sz w:val="20"/>
          <w:szCs w:val="20"/>
        </w:rPr>
        <w:t>(piecz</w:t>
      </w:r>
      <w:r w:rsidR="009109A0" w:rsidRPr="00236892">
        <w:rPr>
          <w:sz w:val="20"/>
          <w:szCs w:val="20"/>
        </w:rPr>
        <w:t>ęć organizacji pozarządowej*</w:t>
      </w:r>
      <w:r w:rsidR="009109A0" w:rsidRPr="00236892">
        <w:rPr>
          <w:sz w:val="20"/>
          <w:szCs w:val="20"/>
        </w:rPr>
        <w:tab/>
      </w:r>
      <w:r w:rsidR="009109A0" w:rsidRPr="00236892">
        <w:rPr>
          <w:sz w:val="20"/>
          <w:szCs w:val="20"/>
        </w:rPr>
        <w:tab/>
      </w:r>
      <w:r w:rsidR="009109A0"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 xml:space="preserve"> </w:t>
      </w:r>
    </w:p>
    <w:p w:rsidR="00D267A1" w:rsidRPr="00236892" w:rsidRDefault="00D267A1">
      <w:pPr>
        <w:rPr>
          <w:sz w:val="20"/>
          <w:szCs w:val="20"/>
        </w:rPr>
      </w:pPr>
      <w:r w:rsidRPr="00236892">
        <w:rPr>
          <w:sz w:val="20"/>
          <w:szCs w:val="20"/>
        </w:rPr>
        <w:t>/podmiotu*/jednostki organizacyjnej*)</w:t>
      </w:r>
    </w:p>
    <w:p w:rsidR="003A65F9" w:rsidRDefault="003A65F9" w:rsidP="003A65F9">
      <w:pPr>
        <w:ind w:left="2832"/>
        <w:jc w:val="center"/>
        <w:rPr>
          <w:b/>
          <w:color w:val="000000"/>
          <w:sz w:val="22"/>
        </w:rPr>
      </w:pPr>
    </w:p>
    <w:p w:rsidR="003A65F9" w:rsidRPr="003A65F9" w:rsidRDefault="003A65F9" w:rsidP="003A65F9">
      <w:pPr>
        <w:ind w:left="2832"/>
        <w:jc w:val="center"/>
        <w:rPr>
          <w:color w:val="000000"/>
        </w:rPr>
      </w:pPr>
      <w:r w:rsidRPr="003A65F9">
        <w:rPr>
          <w:color w:val="000000"/>
        </w:rPr>
        <w:t>BIURO DS. ORGANIZACJI POZARZĄDOWYCH</w:t>
      </w:r>
    </w:p>
    <w:p w:rsidR="003A65F9" w:rsidRPr="003A65F9" w:rsidRDefault="003A65F9" w:rsidP="003A65F9">
      <w:pPr>
        <w:ind w:left="2832"/>
        <w:jc w:val="center"/>
        <w:rPr>
          <w:color w:val="000000"/>
        </w:rPr>
      </w:pPr>
      <w:r w:rsidRPr="003A65F9">
        <w:rPr>
          <w:color w:val="000000"/>
        </w:rPr>
        <w:t>URZĄD MIASTA SZCZECIN</w:t>
      </w:r>
    </w:p>
    <w:p w:rsidR="003A65F9" w:rsidRPr="003A65F9" w:rsidRDefault="003A65F9" w:rsidP="003A65F9">
      <w:pPr>
        <w:pStyle w:val="Nagwek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</w:t>
      </w:r>
      <w:r w:rsidRPr="003A65F9">
        <w:rPr>
          <w:b w:val="0"/>
          <w:color w:val="000000"/>
          <w:sz w:val="24"/>
          <w:szCs w:val="24"/>
        </w:rPr>
        <w:t>l. Armii Krajowej 1</w:t>
      </w:r>
    </w:p>
    <w:p w:rsidR="003A65F9" w:rsidRPr="003A65F9" w:rsidRDefault="003A65F9" w:rsidP="003A65F9">
      <w:pPr>
        <w:pStyle w:val="Nagwek7"/>
        <w:rPr>
          <w:b w:val="0"/>
          <w:color w:val="000000"/>
          <w:sz w:val="24"/>
          <w:szCs w:val="24"/>
        </w:rPr>
      </w:pPr>
      <w:r w:rsidRPr="003A65F9">
        <w:rPr>
          <w:b w:val="0"/>
          <w:color w:val="000000"/>
          <w:sz w:val="24"/>
          <w:szCs w:val="24"/>
        </w:rPr>
        <w:t>70-456 Szczecin</w:t>
      </w:r>
    </w:p>
    <w:p w:rsidR="00D267A1" w:rsidRPr="00236892" w:rsidRDefault="00D267A1" w:rsidP="009109A0">
      <w:pPr>
        <w:spacing w:before="120"/>
        <w:jc w:val="center"/>
        <w:rPr>
          <w:sz w:val="32"/>
          <w:szCs w:val="32"/>
        </w:rPr>
      </w:pPr>
      <w:r w:rsidRPr="00236892">
        <w:rPr>
          <w:b/>
          <w:bCs/>
          <w:sz w:val="32"/>
          <w:szCs w:val="32"/>
        </w:rPr>
        <w:t>OFERTA</w:t>
      </w:r>
    </w:p>
    <w:p w:rsidR="00D267A1" w:rsidRPr="00236892" w:rsidRDefault="00D267A1" w:rsidP="009109A0">
      <w:pPr>
        <w:spacing w:before="120"/>
        <w:jc w:val="center"/>
        <w:rPr>
          <w:sz w:val="28"/>
          <w:szCs w:val="28"/>
        </w:rPr>
      </w:pPr>
      <w:r w:rsidRPr="00236892">
        <w:rPr>
          <w:b/>
          <w:bCs/>
          <w:sz w:val="28"/>
          <w:szCs w:val="28"/>
        </w:rPr>
        <w:t>REALIZACJI ZADANIA PUBLICZNEGO</w:t>
      </w:r>
    </w:p>
    <w:p w:rsidR="009109A0" w:rsidRDefault="009109A0" w:rsidP="009109A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OFERTA/OFERTA WSPÓLNA</w:t>
      </w:r>
      <w:r w:rsidRPr="009109A0">
        <w:rPr>
          <w:sz w:val="22"/>
          <w:szCs w:val="22"/>
          <w:vertAlign w:val="superscript"/>
        </w:rPr>
        <w:t>1)</w:t>
      </w:r>
      <w:r w:rsidRPr="009109A0">
        <w:rPr>
          <w:sz w:val="22"/>
          <w:szCs w:val="22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ORGANIZACJI POZARZĄDOWEJ(-YCH)/PODMIOTU (-ÓW), O KTÓRYM (-YCH) MOWA W ART. 3 UST. 3 USTAWY Z DNIA 24 KWIETNIA 2003 r. O DZIAŁALNOSCI POŻYTKU PUBLICZNEGO I O WOLONTARIACIE (Dz. U. z 2010 r. Nr 234, poz. 1536)</w:t>
      </w:r>
      <w:r w:rsidRPr="009109A0">
        <w:rPr>
          <w:sz w:val="22"/>
          <w:szCs w:val="22"/>
          <w:vertAlign w:val="superscript"/>
        </w:rPr>
        <w:t>1)</w:t>
      </w:r>
      <w:r w:rsidRPr="009109A0">
        <w:rPr>
          <w:sz w:val="22"/>
          <w:szCs w:val="22"/>
        </w:rPr>
        <w:t xml:space="preserve">, 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REALIZACJI ZADANIA PUBLICZNEGO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45DD8" w:rsidRDefault="00745DD8" w:rsidP="00745DD8">
      <w:pPr>
        <w:jc w:val="center"/>
      </w:pPr>
      <w:r>
        <w:t xml:space="preserve">Mistrzostwa Polski w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Fighting</w:t>
      </w:r>
      <w:proofErr w:type="spellEnd"/>
      <w:r>
        <w:t xml:space="preserve"> ADCC </w:t>
      </w:r>
    </w:p>
    <w:p w:rsidR="00745DD8" w:rsidRDefault="00745DD8" w:rsidP="00745DD8">
      <w:pPr>
        <w:jc w:val="center"/>
      </w:pPr>
      <w:r>
        <w:t xml:space="preserve"> i Puchar Polski  w </w:t>
      </w:r>
      <w:proofErr w:type="spellStart"/>
      <w:r>
        <w:t>Grapplingu</w:t>
      </w:r>
      <w:proofErr w:type="spellEnd"/>
      <w:r>
        <w:t xml:space="preserve">  GI i NO </w:t>
      </w:r>
      <w:proofErr w:type="spellStart"/>
      <w:r>
        <w:t>Gi</w:t>
      </w:r>
      <w:proofErr w:type="spellEnd"/>
    </w:p>
    <w:p w:rsidR="00745DD8" w:rsidRDefault="00745DD8" w:rsidP="00745DD8">
      <w:pPr>
        <w:jc w:val="center"/>
      </w:pPr>
      <w:r>
        <w:t xml:space="preserve"> (rodzaj zadania)</w:t>
      </w:r>
    </w:p>
    <w:p w:rsidR="00745DD8" w:rsidRDefault="00745DD8" w:rsidP="00745DD8">
      <w:pPr>
        <w:jc w:val="center"/>
      </w:pPr>
      <w:r>
        <w:t>w okr</w:t>
      </w:r>
      <w:r w:rsidR="00DD1A7E">
        <w:t>esie od ..21.04.2012 r. do 22.04.2012</w:t>
      </w:r>
      <w:r>
        <w:t xml:space="preserve"> r.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W FORMIE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POWIERZENIA REALIZACJI ZADANIA PUBLICZNEGO/WSPIERANIA REALIZACJI ZADANIA PUBLICZNEGO</w:t>
      </w:r>
      <w:r w:rsidRPr="009109A0">
        <w:rPr>
          <w:sz w:val="22"/>
          <w:szCs w:val="22"/>
          <w:vertAlign w:val="superscript"/>
        </w:rPr>
        <w:t xml:space="preserve"> 1)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PRZEZ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45DD8" w:rsidRDefault="00745DD8" w:rsidP="00745DD8">
      <w:pPr>
        <w:tabs>
          <w:tab w:val="left" w:pos="3345"/>
          <w:tab w:val="center" w:pos="4535"/>
        </w:tabs>
        <w:spacing w:before="240"/>
      </w:pPr>
      <w:r>
        <w:rPr>
          <w:sz w:val="22"/>
          <w:szCs w:val="22"/>
        </w:rPr>
        <w:t xml:space="preserve">                                                             </w:t>
      </w:r>
      <w:r w:rsidRPr="00745DD8">
        <w:t xml:space="preserve"> </w:t>
      </w:r>
      <w:r>
        <w:t>Urząd Miasta Szczecin</w:t>
      </w:r>
    </w:p>
    <w:p w:rsidR="009109A0" w:rsidRPr="009109A0" w:rsidRDefault="00745DD8" w:rsidP="00745DD8">
      <w:pPr>
        <w:tabs>
          <w:tab w:val="left" w:pos="3345"/>
          <w:tab w:val="center" w:pos="4535"/>
        </w:tabs>
        <w:spacing w:before="240"/>
        <w:rPr>
          <w:sz w:val="22"/>
          <w:szCs w:val="22"/>
        </w:rPr>
      </w:pPr>
      <w:r>
        <w:t xml:space="preserve">                                                   </w:t>
      </w:r>
      <w:r w:rsidR="009109A0" w:rsidRPr="009109A0">
        <w:rPr>
          <w:sz w:val="22"/>
          <w:szCs w:val="22"/>
        </w:rPr>
        <w:t>(organ administracji publicznej)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składana na podstawie przepisów działu II rozdziału 2 ustawy z dnia 24 kwietnia 2003 r.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 działalności pożytku publicznego i o wolontariacie</w:t>
      </w:r>
    </w:p>
    <w:p w:rsidR="009109A0" w:rsidRDefault="009109A0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75B22" w:rsidRDefault="00A75B22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75B22" w:rsidRDefault="00A75B22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5458D" w:rsidRPr="0075458D" w:rsidRDefault="0075458D" w:rsidP="007545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75458D">
        <w:rPr>
          <w:b/>
          <w:sz w:val="20"/>
          <w:szCs w:val="20"/>
        </w:rPr>
        <w:lastRenderedPageBreak/>
        <w:t>Dane oferenta</w:t>
      </w:r>
      <w:r w:rsidR="009109A0" w:rsidRPr="0075458D">
        <w:rPr>
          <w:sz w:val="20"/>
          <w:szCs w:val="20"/>
        </w:rPr>
        <w:t xml:space="preserve">) </w:t>
      </w:r>
    </w:p>
    <w:p w:rsidR="0075458D" w:rsidRDefault="0075458D" w:rsidP="0075458D">
      <w:pPr>
        <w:autoSpaceDE w:val="0"/>
        <w:autoSpaceDN w:val="0"/>
        <w:adjustRightInd w:val="0"/>
        <w:spacing w:before="240" w:line="360" w:lineRule="auto"/>
        <w:jc w:val="both"/>
      </w:pPr>
      <w:r>
        <w:rPr>
          <w:sz w:val="20"/>
          <w:szCs w:val="20"/>
        </w:rPr>
        <w:t xml:space="preserve">1) </w:t>
      </w:r>
      <w:r w:rsidR="009109A0" w:rsidRPr="0075458D">
        <w:rPr>
          <w:sz w:val="20"/>
          <w:szCs w:val="20"/>
        </w:rPr>
        <w:t xml:space="preserve">nazwa: </w:t>
      </w:r>
      <w:r>
        <w:t xml:space="preserve">Stowarzyszenie Sportów Walki </w:t>
      </w:r>
      <w:proofErr w:type="spellStart"/>
      <w:r>
        <w:t>Berserkers</w:t>
      </w:r>
      <w:proofErr w:type="spellEnd"/>
      <w:r>
        <w:t xml:space="preserve"> Team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2) forma prawna:</w:t>
      </w:r>
      <w:r w:rsidRPr="009109A0">
        <w:rPr>
          <w:sz w:val="20"/>
          <w:szCs w:val="20"/>
          <w:vertAlign w:val="superscript"/>
        </w:rPr>
        <w:t>4)</w:t>
      </w: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(  </w:t>
      </w:r>
      <w:r w:rsidR="00745DD8">
        <w:rPr>
          <w:sz w:val="20"/>
          <w:szCs w:val="20"/>
        </w:rPr>
        <w:t>x</w:t>
      </w:r>
      <w:r w:rsidRPr="009109A0">
        <w:rPr>
          <w:sz w:val="20"/>
          <w:szCs w:val="20"/>
        </w:rPr>
        <w:t xml:space="preserve">)   </w:t>
      </w:r>
      <w:r w:rsidRPr="00745DD8">
        <w:rPr>
          <w:b/>
          <w:sz w:val="20"/>
          <w:szCs w:val="20"/>
        </w:rPr>
        <w:t>stowarzyszenie</w:t>
      </w:r>
      <w:r w:rsidRPr="009109A0">
        <w:rPr>
          <w:sz w:val="20"/>
          <w:szCs w:val="20"/>
        </w:rPr>
        <w:t xml:space="preserve">                                (  ) fundacja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(  )   kościelna osoba prawna                  (  ) kościelna jednostka organizacyjna          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(  )   spółdzielnia socjalna                        (  )  inna…………………………………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         </w:t>
      </w:r>
    </w:p>
    <w:p w:rsidR="00745DD8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numer w Krajowym Rejestrze Sądowym, w innym rejestrze lub ewidencji:</w:t>
      </w:r>
      <w:r w:rsidRPr="009109A0">
        <w:rPr>
          <w:sz w:val="20"/>
          <w:szCs w:val="20"/>
          <w:vertAlign w:val="superscript"/>
        </w:rPr>
        <w:t>5)</w:t>
      </w:r>
    </w:p>
    <w:p w:rsidR="009109A0" w:rsidRPr="009109A0" w:rsidRDefault="00745DD8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0000222778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4) data wpisu, rejestracji lub utworzenia:</w:t>
      </w:r>
      <w:r w:rsidRPr="009109A0">
        <w:rPr>
          <w:sz w:val="20"/>
          <w:szCs w:val="20"/>
          <w:vertAlign w:val="superscript"/>
        </w:rPr>
        <w:t>6)</w:t>
      </w:r>
      <w:r w:rsidR="00745DD8">
        <w:rPr>
          <w:sz w:val="20"/>
          <w:szCs w:val="20"/>
          <w:vertAlign w:val="superscript"/>
        </w:rPr>
        <w:t xml:space="preserve"> </w:t>
      </w:r>
      <w:r w:rsidR="00745DD8">
        <w:rPr>
          <w:sz w:val="20"/>
          <w:szCs w:val="20"/>
        </w:rPr>
        <w:t xml:space="preserve">    02.12.2004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745DD8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5) </w:t>
      </w:r>
      <w:proofErr w:type="spellStart"/>
      <w:r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 xml:space="preserve"> NIP 852-247-93-65</w:t>
      </w:r>
      <w:r w:rsidR="009109A0" w:rsidRPr="009109A0">
        <w:rPr>
          <w:sz w:val="20"/>
          <w:szCs w:val="20"/>
          <w:lang w:val="de-DE"/>
        </w:rPr>
        <w:t xml:space="preserve">. </w:t>
      </w:r>
      <w:proofErr w:type="spellStart"/>
      <w:r w:rsidR="009109A0" w:rsidRPr="009109A0">
        <w:rPr>
          <w:sz w:val="20"/>
          <w:szCs w:val="20"/>
          <w:lang w:val="de-DE"/>
        </w:rPr>
        <w:t>nr</w:t>
      </w:r>
      <w:proofErr w:type="spellEnd"/>
      <w:r w:rsidR="009109A0" w:rsidRPr="009109A0">
        <w:rPr>
          <w:sz w:val="20"/>
          <w:szCs w:val="20"/>
          <w:lang w:val="de-DE"/>
        </w:rPr>
        <w:t xml:space="preserve"> REGON: </w:t>
      </w:r>
      <w:r>
        <w:rPr>
          <w:sz w:val="20"/>
          <w:szCs w:val="20"/>
          <w:lang w:val="de-DE"/>
        </w:rPr>
        <w:t xml:space="preserve"> 320155781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6) </w:t>
      </w:r>
      <w:proofErr w:type="spellStart"/>
      <w:r w:rsidRPr="009109A0">
        <w:rPr>
          <w:sz w:val="20"/>
          <w:szCs w:val="20"/>
          <w:lang w:val="de-DE"/>
        </w:rPr>
        <w:t>adres</w:t>
      </w:r>
      <w:proofErr w:type="spellEnd"/>
      <w:r w:rsidRPr="009109A0">
        <w:rPr>
          <w:sz w:val="20"/>
          <w:szCs w:val="20"/>
          <w:lang w:val="de-DE"/>
        </w:rPr>
        <w:t xml:space="preserve">: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  <w:lang w:val="de-DE"/>
        </w:rPr>
        <w:t xml:space="preserve">    </w:t>
      </w:r>
      <w:r w:rsidR="00745DD8">
        <w:rPr>
          <w:sz w:val="20"/>
          <w:szCs w:val="20"/>
        </w:rPr>
        <w:t>miejscowość: Szczecin</w:t>
      </w:r>
      <w:r w:rsidRPr="009109A0">
        <w:rPr>
          <w:sz w:val="20"/>
          <w:szCs w:val="20"/>
        </w:rPr>
        <w:t xml:space="preserve"> ul.: </w:t>
      </w:r>
      <w:r w:rsidR="00745DD8">
        <w:rPr>
          <w:sz w:val="20"/>
          <w:szCs w:val="20"/>
        </w:rPr>
        <w:t>Trentowskiego 20/1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dzielnica lub inna jednostka pomocnicza:</w:t>
      </w:r>
      <w:r w:rsidRPr="009109A0">
        <w:rPr>
          <w:sz w:val="20"/>
          <w:szCs w:val="20"/>
          <w:vertAlign w:val="superscript"/>
        </w:rPr>
        <w:t>7)</w:t>
      </w:r>
      <w:r w:rsidRPr="009109A0">
        <w:rPr>
          <w:sz w:val="20"/>
          <w:szCs w:val="20"/>
        </w:rPr>
        <w:t xml:space="preserve"> ………………………………………..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</w:p>
    <w:p w:rsidR="00745DD8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gmina: .</w:t>
      </w:r>
      <w:r w:rsidR="00745DD8">
        <w:rPr>
          <w:sz w:val="20"/>
          <w:szCs w:val="20"/>
        </w:rPr>
        <w:t xml:space="preserve">Szczecin </w:t>
      </w:r>
      <w:r w:rsidRPr="009109A0">
        <w:rPr>
          <w:sz w:val="20"/>
          <w:szCs w:val="20"/>
        </w:rPr>
        <w:t xml:space="preserve"> powiat:</w:t>
      </w:r>
      <w:r w:rsidRPr="009109A0">
        <w:rPr>
          <w:sz w:val="20"/>
          <w:szCs w:val="20"/>
          <w:vertAlign w:val="superscript"/>
        </w:rPr>
        <w:t>8)</w:t>
      </w:r>
      <w:r w:rsidRPr="009109A0">
        <w:rPr>
          <w:sz w:val="20"/>
          <w:szCs w:val="20"/>
        </w:rPr>
        <w:t xml:space="preserve"> .</w:t>
      </w:r>
      <w:r w:rsidR="00745DD8">
        <w:rPr>
          <w:sz w:val="20"/>
          <w:szCs w:val="20"/>
        </w:rPr>
        <w:t>Szczecin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województwo: .</w:t>
      </w:r>
      <w:r w:rsidR="0075458D">
        <w:rPr>
          <w:sz w:val="20"/>
          <w:szCs w:val="20"/>
        </w:rPr>
        <w:t>Zachodniopomorskie</w:t>
      </w:r>
    </w:p>
    <w:p w:rsidR="009109A0" w:rsidRPr="009109A0" w:rsidRDefault="009109A0" w:rsidP="009109A0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  <w:r w:rsidRPr="009109A0">
        <w:rPr>
          <w:sz w:val="20"/>
          <w:szCs w:val="20"/>
        </w:rPr>
        <w:tab/>
      </w:r>
      <w:r w:rsidRPr="009109A0">
        <w:rPr>
          <w:sz w:val="20"/>
          <w:szCs w:val="20"/>
        </w:rPr>
        <w:tab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kod pocztowy:</w:t>
      </w:r>
      <w:r w:rsidR="0075458D">
        <w:rPr>
          <w:sz w:val="20"/>
          <w:szCs w:val="20"/>
        </w:rPr>
        <w:t xml:space="preserve"> 71-303 </w:t>
      </w:r>
      <w:r w:rsidRPr="009109A0">
        <w:rPr>
          <w:sz w:val="20"/>
          <w:szCs w:val="20"/>
        </w:rPr>
        <w:t xml:space="preserve"> poczta:</w:t>
      </w:r>
      <w:r w:rsidR="0075458D">
        <w:rPr>
          <w:sz w:val="20"/>
          <w:szCs w:val="20"/>
        </w:rPr>
        <w:t xml:space="preserve"> Szczecin</w:t>
      </w: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9109A0" w:rsidRPr="0075458D" w:rsidRDefault="0075458D" w:rsidP="009109A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DD1A7E">
        <w:rPr>
          <w:sz w:val="20"/>
          <w:szCs w:val="20"/>
        </w:rPr>
        <w:t xml:space="preserve">7) tel.:  </w:t>
      </w:r>
      <w:proofErr w:type="spellStart"/>
      <w:r w:rsidR="009109A0" w:rsidRPr="0075458D">
        <w:rPr>
          <w:sz w:val="20"/>
          <w:szCs w:val="20"/>
          <w:lang w:val="en-US"/>
        </w:rPr>
        <w:t>faks</w:t>
      </w:r>
      <w:proofErr w:type="spellEnd"/>
      <w:r w:rsidR="009109A0" w:rsidRPr="0075458D">
        <w:rPr>
          <w:sz w:val="20"/>
          <w:szCs w:val="20"/>
          <w:lang w:val="en-US"/>
        </w:rPr>
        <w:t>: ..</w:t>
      </w:r>
    </w:p>
    <w:p w:rsidR="009109A0" w:rsidRPr="0075458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75458D">
        <w:rPr>
          <w:sz w:val="20"/>
          <w:szCs w:val="20"/>
          <w:lang w:val="en-US"/>
        </w:rPr>
        <w:t xml:space="preserve">  </w:t>
      </w:r>
    </w:p>
    <w:p w:rsidR="009109A0" w:rsidRPr="0075458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75458D">
        <w:rPr>
          <w:sz w:val="20"/>
          <w:szCs w:val="20"/>
          <w:lang w:val="en-US"/>
        </w:rPr>
        <w:t xml:space="preserve">    e-mail: </w:t>
      </w:r>
      <w:r w:rsidR="0075458D">
        <w:rPr>
          <w:sz w:val="20"/>
          <w:szCs w:val="20"/>
          <w:lang w:val="en-US"/>
        </w:rPr>
        <w:t>anrezo@poczta.onet.pl</w:t>
      </w:r>
      <w:r w:rsidRPr="0075458D">
        <w:rPr>
          <w:sz w:val="20"/>
          <w:szCs w:val="20"/>
          <w:lang w:val="en-US"/>
        </w:rPr>
        <w:t xml:space="preserve"> http:// .</w:t>
      </w:r>
      <w:r w:rsidR="0075458D">
        <w:rPr>
          <w:sz w:val="20"/>
          <w:szCs w:val="20"/>
          <w:lang w:val="en-US"/>
        </w:rPr>
        <w:t>BESERKERS TEM.pl</w:t>
      </w:r>
      <w:r w:rsidRPr="0075458D">
        <w:rPr>
          <w:sz w:val="20"/>
          <w:szCs w:val="20"/>
          <w:lang w:val="en-US"/>
        </w:rPr>
        <w:t>.</w:t>
      </w:r>
    </w:p>
    <w:p w:rsidR="009109A0" w:rsidRPr="0075458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458D">
        <w:rPr>
          <w:sz w:val="20"/>
          <w:szCs w:val="20"/>
        </w:rPr>
        <w:t xml:space="preserve">8) numer rachunku </w:t>
      </w:r>
      <w:r w:rsidRPr="009109A0">
        <w:rPr>
          <w:sz w:val="20"/>
          <w:szCs w:val="20"/>
        </w:rPr>
        <w:t xml:space="preserve">bankowego: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nazwa banku: </w:t>
      </w:r>
      <w:r w:rsidR="0075458D">
        <w:rPr>
          <w:sz w:val="20"/>
          <w:szCs w:val="20"/>
        </w:rPr>
        <w:t>ING Bank Śląski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9) nazwiska i imiona osób upoważnionych do reprezentowania oferenta/oferentów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a) </w:t>
      </w:r>
      <w:r w:rsidR="0075458D">
        <w:rPr>
          <w:sz w:val="20"/>
          <w:szCs w:val="20"/>
        </w:rPr>
        <w:t xml:space="preserve"> Bagiński Piotr</w:t>
      </w:r>
    </w:p>
    <w:p w:rsidR="0075458D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b) </w:t>
      </w:r>
      <w:r w:rsidR="0075458D">
        <w:rPr>
          <w:sz w:val="20"/>
          <w:szCs w:val="20"/>
        </w:rPr>
        <w:t xml:space="preserve"> </w:t>
      </w:r>
      <w:proofErr w:type="spellStart"/>
      <w:r w:rsidR="0075458D">
        <w:rPr>
          <w:sz w:val="20"/>
          <w:szCs w:val="20"/>
        </w:rPr>
        <w:t>Siedziako</w:t>
      </w:r>
      <w:proofErr w:type="spellEnd"/>
      <w:r w:rsidR="0075458D">
        <w:rPr>
          <w:sz w:val="20"/>
          <w:szCs w:val="20"/>
        </w:rPr>
        <w:t xml:space="preserve">  Robert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c) ……………………………………………………………………………..….</w:t>
      </w:r>
    </w:p>
    <w:p w:rsidR="009109A0" w:rsidRPr="009109A0" w:rsidRDefault="009109A0" w:rsidP="009109A0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10) nazwa, adres i telefon kontaktowy jednostki organizacyjnej bezpośrednio wykonującej zadanie,  o którym mowa w ofercie:</w:t>
      </w:r>
      <w:r w:rsidRPr="009109A0">
        <w:rPr>
          <w:sz w:val="20"/>
          <w:szCs w:val="20"/>
          <w:vertAlign w:val="superscript"/>
        </w:rPr>
        <w:t>9)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75458D" w:rsidRPr="009109A0" w:rsidRDefault="0075458D" w:rsidP="0075458D">
      <w:pPr>
        <w:autoSpaceDE w:val="0"/>
        <w:autoSpaceDN w:val="0"/>
        <w:adjustRightInd w:val="0"/>
        <w:rPr>
          <w:sz w:val="20"/>
          <w:szCs w:val="20"/>
        </w:rPr>
      </w:pPr>
      <w:r w:rsidRPr="0075458D">
        <w:t xml:space="preserve"> </w:t>
      </w:r>
      <w:r>
        <w:t xml:space="preserve">Stowarzyszenie Sportów Walki </w:t>
      </w:r>
      <w:proofErr w:type="spellStart"/>
      <w:r>
        <w:t>Berserkers</w:t>
      </w:r>
      <w:proofErr w:type="spellEnd"/>
      <w:r>
        <w:t xml:space="preserve"> Team</w:t>
      </w:r>
      <w:r w:rsidRPr="0075458D">
        <w:rPr>
          <w:sz w:val="20"/>
          <w:szCs w:val="20"/>
        </w:rPr>
        <w:t xml:space="preserve"> </w:t>
      </w:r>
      <w:r w:rsidR="00621662">
        <w:rPr>
          <w:sz w:val="20"/>
          <w:szCs w:val="20"/>
        </w:rPr>
        <w:t xml:space="preserve">71-303 </w:t>
      </w:r>
      <w:r>
        <w:rPr>
          <w:sz w:val="20"/>
          <w:szCs w:val="20"/>
        </w:rPr>
        <w:t>Szczecin</w:t>
      </w:r>
      <w:r w:rsidRPr="009109A0">
        <w:rPr>
          <w:sz w:val="20"/>
          <w:szCs w:val="20"/>
        </w:rPr>
        <w:t xml:space="preserve"> ul.: </w:t>
      </w:r>
      <w:r>
        <w:rPr>
          <w:sz w:val="20"/>
          <w:szCs w:val="20"/>
        </w:rPr>
        <w:t>Trentowskiego 20/1</w:t>
      </w:r>
    </w:p>
    <w:p w:rsidR="0075458D" w:rsidRPr="009109A0" w:rsidRDefault="0075458D" w:rsidP="0075458D">
      <w:pPr>
        <w:autoSpaceDE w:val="0"/>
        <w:autoSpaceDN w:val="0"/>
        <w:adjustRightInd w:val="0"/>
        <w:rPr>
          <w:sz w:val="20"/>
          <w:szCs w:val="20"/>
        </w:rPr>
      </w:pPr>
    </w:p>
    <w:p w:rsidR="0075458D" w:rsidRDefault="0075458D" w:rsidP="0075458D">
      <w:pPr>
        <w:spacing w:before="240"/>
        <w:jc w:val="both"/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ab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11) osoba upoważniona do składania wyjaśnień dotyczących oferty (imię i nazwisko oraz nr telefonu kontaktowego)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75458D" w:rsidRPr="008A4C4E" w:rsidRDefault="0075458D" w:rsidP="0075458D">
      <w:pPr>
        <w:jc w:val="both"/>
      </w:pPr>
      <w:r w:rsidRPr="008A4C4E">
        <w:t xml:space="preserve">Piotr Bagiński, Andrzej Jackowski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12) przedmiot działalności pożytku publicznego: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9109A0" w:rsidRPr="009109A0" w:rsidTr="009109A0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a) działalność nieodpłatna pożytku publicznego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458D" w:rsidRPr="008A4C4E" w:rsidRDefault="0075458D" w:rsidP="0075458D">
            <w:pPr>
              <w:pStyle w:val="Tabela"/>
              <w:rPr>
                <w:sz w:val="24"/>
              </w:rPr>
            </w:pPr>
            <w:r w:rsidRPr="008A4C4E">
              <w:rPr>
                <w:sz w:val="24"/>
              </w:rPr>
              <w:t xml:space="preserve">działalność związana ze sportem prowadzenie szkoleń i treningów </w:t>
            </w:r>
          </w:p>
          <w:p w:rsidR="0075458D" w:rsidRPr="008A4C4E" w:rsidRDefault="0075458D" w:rsidP="0075458D"/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b) działalność odpłatna pożytku publicznego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13)  jeżeli oferent 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prowadzi/prowadzą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działalność gospodarczą: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a) numer wpisu do rejestru przedsiębiorców …………………………………………………………..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9109A0" w:rsidRPr="009109A0" w:rsidTr="009109A0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II. Informacja o sposobie reprezentacji oferentów wobec organu administracji publicznej wraz z przytoczeniem podstawy prawnej</w:t>
      </w:r>
      <w:r w:rsidRPr="009109A0">
        <w:rPr>
          <w:b/>
          <w:sz w:val="20"/>
          <w:szCs w:val="20"/>
          <w:vertAlign w:val="superscript"/>
        </w:rPr>
        <w:t>10)</w:t>
      </w:r>
      <w:r w:rsidRPr="009109A0">
        <w:rPr>
          <w:b/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9109A0" w:rsidRPr="009109A0" w:rsidTr="009109A0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0A61D2" w:rsidRPr="008A4C4E" w:rsidRDefault="000A61D2" w:rsidP="000A61D2">
            <w:r w:rsidRPr="008A4C4E">
              <w:t>a ) KRS 0000222778</w:t>
            </w:r>
          </w:p>
          <w:p w:rsidR="009109A0" w:rsidRPr="009109A0" w:rsidRDefault="000A61D2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 zgodnie ze Statusem Stowarzyszenia reprezentacja dwuosobowa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DC7069" w:rsidRPr="009109A0" w:rsidRDefault="00DC7069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III. Szczegółowy zakres rzeczowy zadania publicznego proponowanego do realizacji 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9109A0" w:rsidRPr="009109A0" w:rsidTr="009109A0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0A61D2" w:rsidRPr="008A4C4E" w:rsidRDefault="000A61D2" w:rsidP="000A61D2">
            <w:pPr>
              <w:jc w:val="center"/>
            </w:pPr>
            <w:r w:rsidRPr="008A4C4E">
              <w:t xml:space="preserve">Przyznanie dotacji na organizacje Mistrzostwa Polski w </w:t>
            </w:r>
            <w:proofErr w:type="spellStart"/>
            <w:r w:rsidRPr="008A4C4E">
              <w:t>Submission</w:t>
            </w:r>
            <w:proofErr w:type="spellEnd"/>
            <w:r w:rsidRPr="008A4C4E">
              <w:t xml:space="preserve"> </w:t>
            </w:r>
            <w:proofErr w:type="spellStart"/>
            <w:r w:rsidRPr="008A4C4E">
              <w:t>Fighting</w:t>
            </w:r>
            <w:proofErr w:type="spellEnd"/>
            <w:r w:rsidRPr="008A4C4E">
              <w:t xml:space="preserve"> ADCC </w:t>
            </w:r>
          </w:p>
          <w:p w:rsidR="000A61D2" w:rsidRPr="008A4C4E" w:rsidRDefault="000A61D2" w:rsidP="000A61D2">
            <w:r>
              <w:t xml:space="preserve">        i Pucharu Polski w </w:t>
            </w:r>
            <w:proofErr w:type="spellStart"/>
            <w:r>
              <w:t>Grapplingu</w:t>
            </w:r>
            <w:proofErr w:type="spellEnd"/>
            <w:r>
              <w:t xml:space="preserve">  GI i NO </w:t>
            </w:r>
            <w:proofErr w:type="spellStart"/>
            <w:r>
              <w:t>Gi</w:t>
            </w:r>
            <w:proofErr w:type="spellEnd"/>
          </w:p>
          <w:p w:rsidR="000A61D2" w:rsidRPr="009109A0" w:rsidRDefault="000A61D2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0A61D2" w:rsidP="004863A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Stowarzyszenie organizując Mistrzostwa rangi krajowej nie posiada odpowiednich zasobów finansowych umożliwiających właściwe</w:t>
            </w:r>
            <w:r w:rsidR="004863A8">
              <w:rPr>
                <w:sz w:val="20"/>
                <w:szCs w:val="20"/>
              </w:rPr>
              <w:t xml:space="preserve"> ich przeprowadzenie.  Miasto Szczecin </w:t>
            </w:r>
            <w:r w:rsidR="00C43E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jako </w:t>
            </w:r>
            <w:r w:rsidR="004863A8">
              <w:rPr>
                <w:sz w:val="20"/>
                <w:szCs w:val="20"/>
              </w:rPr>
              <w:t xml:space="preserve">dotując podmiot i jako </w:t>
            </w:r>
            <w:r>
              <w:rPr>
                <w:sz w:val="20"/>
                <w:szCs w:val="20"/>
              </w:rPr>
              <w:t xml:space="preserve">miejsce </w:t>
            </w:r>
            <w:r w:rsidR="00C43EE6">
              <w:rPr>
                <w:sz w:val="20"/>
                <w:szCs w:val="20"/>
              </w:rPr>
              <w:t>organizacji Mistrzostw i Pucharu</w:t>
            </w:r>
            <w:r w:rsidR="004863A8">
              <w:rPr>
                <w:sz w:val="20"/>
                <w:szCs w:val="20"/>
              </w:rPr>
              <w:t xml:space="preserve">  otrzymuje promocję medialną.</w:t>
            </w:r>
          </w:p>
        </w:tc>
      </w:tr>
      <w:tr w:rsidR="009109A0" w:rsidRPr="009109A0" w:rsidTr="009109A0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43EE6" w:rsidRDefault="00C43EE6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Opinia publiczna i miłośnicy sportów walki krajowa jak również zagraniczna.</w:t>
            </w:r>
          </w:p>
          <w:p w:rsidR="00C43EE6" w:rsidRPr="009109A0" w:rsidRDefault="00C43EE6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C43EE6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43EE6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EE6" w:rsidRPr="009109A0" w:rsidRDefault="00C43EE6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4. Uzasadnienie potrzeby</w:t>
      </w:r>
      <w:r w:rsidRPr="009109A0">
        <w:rPr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 w:rsidRPr="009109A0">
        <w:rPr>
          <w:b/>
          <w:sz w:val="20"/>
          <w:szCs w:val="20"/>
          <w:vertAlign w:val="superscript"/>
        </w:rPr>
        <w:t>11)</w:t>
      </w: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EE6" w:rsidRPr="009109A0" w:rsidRDefault="00C43EE6" w:rsidP="00C43E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Ze względu na charakter imprezy krajowy  jest oczywiste że powinna mieć ona właściwa oprawę organizacyjną  jak i  medialną. Stowarzyszenie utrzymuje się ze składek członkowskich oraz dobrowolnych darowizn przez co nie posiada właściwych środków pieniężnych.</w:t>
            </w:r>
          </w:p>
        </w:tc>
      </w:tr>
      <w:tr w:rsidR="009109A0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709"/>
        </w:tabs>
        <w:ind w:left="709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709"/>
        </w:tabs>
        <w:spacing w:line="360" w:lineRule="auto"/>
        <w:ind w:left="709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5. Informacja, czy w ciągu ostatnich 5 lat oferent/oferenci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otrzymał/otrzymali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dotację na </w:t>
      </w:r>
      <w:r w:rsidRPr="009109A0">
        <w:rPr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 w:rsidRPr="009109A0">
        <w:rPr>
          <w:b/>
          <w:sz w:val="20"/>
          <w:szCs w:val="20"/>
          <w:vertAlign w:val="superscript"/>
        </w:rPr>
        <w:t>11)</w:t>
      </w: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C43EE6" w:rsidRDefault="009109A0" w:rsidP="009109A0">
            <w:pPr>
              <w:autoSpaceDE w:val="0"/>
              <w:autoSpaceDN w:val="0"/>
              <w:adjustRightInd w:val="0"/>
              <w:spacing w:line="360" w:lineRule="auto"/>
            </w:pPr>
          </w:p>
          <w:p w:rsidR="00C43EE6" w:rsidRPr="00C43EE6" w:rsidRDefault="00C43EE6" w:rsidP="00C43EE6">
            <w:pPr>
              <w:jc w:val="center"/>
            </w:pPr>
            <w:r w:rsidRPr="00C43EE6">
              <w:t xml:space="preserve">Mistrzostwa Polski w </w:t>
            </w:r>
            <w:proofErr w:type="spellStart"/>
            <w:r w:rsidRPr="00C43EE6">
              <w:t>Submission</w:t>
            </w:r>
            <w:proofErr w:type="spellEnd"/>
            <w:r w:rsidRPr="00C43EE6">
              <w:t xml:space="preserve"> </w:t>
            </w:r>
            <w:proofErr w:type="spellStart"/>
            <w:r w:rsidRPr="00C43EE6">
              <w:t>Fighting</w:t>
            </w:r>
            <w:proofErr w:type="spellEnd"/>
            <w:r w:rsidRPr="00C43EE6">
              <w:t xml:space="preserve"> ADCC </w:t>
            </w:r>
          </w:p>
          <w:p w:rsidR="00C43EE6" w:rsidRPr="00C43EE6" w:rsidRDefault="00C43EE6" w:rsidP="00C43EE6">
            <w:pPr>
              <w:jc w:val="center"/>
            </w:pPr>
            <w:r w:rsidRPr="00C43EE6">
              <w:t xml:space="preserve"> i Puchar Polski  w </w:t>
            </w:r>
            <w:proofErr w:type="spellStart"/>
            <w:r w:rsidRPr="00C43EE6">
              <w:t>Grapplingu</w:t>
            </w:r>
            <w:proofErr w:type="spellEnd"/>
            <w:r w:rsidRPr="00C43EE6">
              <w:t xml:space="preserve">  GI i NO </w:t>
            </w:r>
            <w:proofErr w:type="spellStart"/>
            <w:r w:rsidRPr="00C43EE6">
              <w:t>Gi</w:t>
            </w:r>
            <w:proofErr w:type="spellEnd"/>
          </w:p>
          <w:p w:rsidR="009109A0" w:rsidRPr="00C43EE6" w:rsidRDefault="009109A0" w:rsidP="009109A0">
            <w:pPr>
              <w:autoSpaceDE w:val="0"/>
              <w:autoSpaceDN w:val="0"/>
              <w:adjustRightInd w:val="0"/>
              <w:spacing w:line="360" w:lineRule="auto"/>
            </w:pPr>
          </w:p>
          <w:p w:rsidR="00C43EE6" w:rsidRPr="00C43EE6" w:rsidRDefault="00C43EE6" w:rsidP="009109A0">
            <w:pPr>
              <w:autoSpaceDE w:val="0"/>
              <w:autoSpaceDN w:val="0"/>
              <w:adjustRightInd w:val="0"/>
              <w:spacing w:line="360" w:lineRule="auto"/>
            </w:pPr>
            <w:r w:rsidRPr="00C43EE6">
              <w:t xml:space="preserve">                                      w latach </w:t>
            </w:r>
            <w:r w:rsidR="004863A8">
              <w:t xml:space="preserve">2007, </w:t>
            </w:r>
            <w:r w:rsidRPr="00C43EE6">
              <w:t>2008,2009</w:t>
            </w:r>
          </w:p>
        </w:tc>
      </w:tr>
      <w:tr w:rsidR="009109A0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C43EE6" w:rsidRDefault="00C43EE6" w:rsidP="009109A0">
            <w:pPr>
              <w:autoSpaceDE w:val="0"/>
              <w:autoSpaceDN w:val="0"/>
              <w:adjustRightInd w:val="0"/>
              <w:spacing w:line="360" w:lineRule="auto"/>
            </w:pPr>
            <w:r w:rsidRPr="00C43EE6">
              <w:t xml:space="preserve">             </w:t>
            </w:r>
          </w:p>
          <w:p w:rsidR="009109A0" w:rsidRPr="00C43EE6" w:rsidRDefault="009109A0" w:rsidP="009109A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t>Organizacja Mistrzostw i pucharu  umożliwi zawodnikom współzawodnictwo sportowe</w:t>
            </w:r>
            <w:r w:rsidR="00C43EE6" w:rsidRPr="008A4C4E">
              <w:t>, upowszechnianie i rozwój sportu, a w szczególności sportów walki, ściągnięcie czołowych polskich i zagranicznych zawodników ,</w:t>
            </w:r>
            <w:r w:rsidR="00C43EE6">
              <w:t xml:space="preserve">obrona tytułów mistrzowskich , promocja miasta Szczecina w mediach jako </w:t>
            </w:r>
            <w:r w:rsidR="004863A8">
              <w:t>podmiotu dotującego.</w:t>
            </w:r>
            <w:r w:rsidR="00C43EE6">
              <w:t xml:space="preserve">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Pr="008A4C4E" w:rsidRDefault="005F2669" w:rsidP="005F2669">
            <w:r w:rsidRPr="008A4C4E">
              <w:t xml:space="preserve">Szkoła Podstawowa  nr 74 im Stanisława Grońskiego ul. Seledynowa w Szczecinie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034DDB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8. Opis poszczególnych działań w zakresie realizacji zadania publicznego</w:t>
      </w:r>
      <w:r w:rsidRPr="009109A0">
        <w:rPr>
          <w:b/>
          <w:sz w:val="20"/>
          <w:szCs w:val="20"/>
          <w:vertAlign w:val="superscript"/>
        </w:rPr>
        <w:t>12)</w:t>
      </w:r>
      <w:r w:rsidRPr="009109A0">
        <w:rPr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Pr="008A4C4E" w:rsidRDefault="005F2669" w:rsidP="005F2669">
            <w:r w:rsidRPr="008A4C4E">
              <w:t>Wynajem obiektów sportowych i  podpisanie umowy z firmą medyczną , znalezienie partnerów medialnych, zakup nagród dla zawodników, rozreklamowanie imprezy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9. Harmonogram</w:t>
      </w:r>
      <w:r w:rsidRPr="009109A0">
        <w:rPr>
          <w:b/>
          <w:sz w:val="20"/>
          <w:szCs w:val="20"/>
          <w:vertAlign w:val="superscript"/>
        </w:rPr>
        <w:t>13)</w:t>
      </w:r>
      <w:r w:rsidRPr="009109A0"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9109A0" w:rsidRPr="009109A0" w:rsidTr="009109A0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9109A0" w:rsidRPr="009109A0" w:rsidTr="009109A0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Poszczególne działania w zakresie realizowanego zadania publicznego</w:t>
            </w:r>
            <w:r w:rsidRPr="009109A0">
              <w:rPr>
                <w:sz w:val="20"/>
                <w:szCs w:val="20"/>
                <w:vertAlign w:val="superscript"/>
              </w:rPr>
              <w:t>14)</w:t>
            </w:r>
            <w:r w:rsidRPr="00910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Terminy realizacji poszczególnych</w:t>
            </w:r>
          </w:p>
          <w:p w:rsidR="009109A0" w:rsidRPr="009109A0" w:rsidRDefault="004863A8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</w:t>
            </w:r>
            <w:r w:rsidR="009109A0" w:rsidRPr="009109A0">
              <w:rPr>
                <w:sz w:val="20"/>
                <w:szCs w:val="20"/>
              </w:rPr>
              <w:t>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9109A0" w:rsidRPr="009109A0" w:rsidTr="009109A0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Pr="008A4C4E" w:rsidRDefault="005F2669" w:rsidP="005F2669">
            <w:pPr>
              <w:numPr>
                <w:ilvl w:val="0"/>
                <w:numId w:val="9"/>
              </w:numPr>
            </w:pPr>
            <w:r w:rsidRPr="008A4C4E">
              <w:t>zawarcie ze szkołą umowy na wynajem obiektu sportowego  - do 01.04.2011</w:t>
            </w:r>
          </w:p>
          <w:p w:rsidR="005F2669" w:rsidRPr="008A4C4E" w:rsidRDefault="005F2669" w:rsidP="005F2669">
            <w:pPr>
              <w:numPr>
                <w:ilvl w:val="0"/>
                <w:numId w:val="9"/>
              </w:numPr>
            </w:pPr>
            <w:r w:rsidRPr="008A4C4E">
              <w:t>zawarcie umowy z firmą zabezpieczającą obsługę medyczna   - do 01.04.2011</w:t>
            </w:r>
          </w:p>
          <w:p w:rsidR="005F2669" w:rsidRPr="008A4C4E" w:rsidRDefault="005F2669" w:rsidP="005F2669">
            <w:pPr>
              <w:numPr>
                <w:ilvl w:val="0"/>
                <w:numId w:val="9"/>
              </w:numPr>
            </w:pPr>
            <w:r w:rsidRPr="008A4C4E">
              <w:t>zakup medali, pucharów, nagród rzeczowych ( po trzy komplety dla każdej kategorii wagowej ) – do  10.04.2011</w:t>
            </w:r>
          </w:p>
          <w:p w:rsidR="005F2669" w:rsidRPr="008A4C4E" w:rsidRDefault="005F2669" w:rsidP="005F2669">
            <w:pPr>
              <w:numPr>
                <w:ilvl w:val="0"/>
                <w:numId w:val="9"/>
              </w:numPr>
            </w:pPr>
            <w:r w:rsidRPr="008A4C4E">
              <w:t xml:space="preserve">zakup koszulek dla zawodników startujących ( logo sponsorów i miasta Szczecina ) – do 10. 04. 2011  </w:t>
            </w:r>
          </w:p>
          <w:p w:rsidR="005F2669" w:rsidRPr="008A4C4E" w:rsidRDefault="005F2669" w:rsidP="005F2669">
            <w:pPr>
              <w:numPr>
                <w:ilvl w:val="0"/>
                <w:numId w:val="9"/>
              </w:numPr>
            </w:pPr>
            <w:r w:rsidRPr="008A4C4E">
              <w:t>wynajem maty sportowej  - do 10.10.2011</w:t>
            </w:r>
          </w:p>
          <w:p w:rsidR="005F2669" w:rsidRPr="008A4C4E" w:rsidRDefault="005F2669" w:rsidP="005F2669">
            <w:pPr>
              <w:numPr>
                <w:ilvl w:val="0"/>
                <w:numId w:val="9"/>
              </w:numPr>
            </w:pPr>
            <w:r w:rsidRPr="008A4C4E">
              <w:t>opłacenie  transportu   - do 17.04.2011</w:t>
            </w:r>
          </w:p>
          <w:p w:rsidR="005F2669" w:rsidRPr="008A4C4E" w:rsidRDefault="005F2669" w:rsidP="005F2669">
            <w:pPr>
              <w:numPr>
                <w:ilvl w:val="0"/>
                <w:numId w:val="9"/>
              </w:numPr>
            </w:pPr>
            <w:r w:rsidRPr="008A4C4E">
              <w:t>opłacenie zawodnikom posiłku  - do. 17.04.2011</w:t>
            </w:r>
          </w:p>
          <w:p w:rsidR="005F2669" w:rsidRPr="008A4C4E" w:rsidRDefault="005F2669" w:rsidP="005F2669">
            <w:pPr>
              <w:numPr>
                <w:ilvl w:val="0"/>
                <w:numId w:val="9"/>
              </w:numPr>
            </w:pPr>
            <w:r w:rsidRPr="008A4C4E">
              <w:t xml:space="preserve">reklama zawodów w mediach  - do 01.04.2011 </w:t>
            </w:r>
          </w:p>
          <w:p w:rsidR="005F2669" w:rsidRPr="008A4C4E" w:rsidRDefault="005F2669" w:rsidP="005F2669">
            <w:pPr>
              <w:pStyle w:val="Tabela"/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01.04.2011</w:t>
            </w: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01.04.2011</w:t>
            </w: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10.04.2011</w:t>
            </w: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10.04.2011</w:t>
            </w: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10.04.2011</w:t>
            </w: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17.04.2011</w:t>
            </w: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17.04.2011</w:t>
            </w: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Pr="009109A0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01.04.2011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Oferent</w:t>
            </w: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Oferent</w:t>
            </w: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Oferent</w:t>
            </w: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Oferent</w:t>
            </w: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Oferent</w:t>
            </w: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Oferent</w:t>
            </w: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Oferent</w:t>
            </w: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F2669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Oferent</w:t>
            </w:r>
          </w:p>
          <w:p w:rsidR="005F2669" w:rsidRPr="009109A0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C737EB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109A0">
        <w:rPr>
          <w:b/>
          <w:sz w:val="20"/>
          <w:szCs w:val="20"/>
        </w:rPr>
        <w:t>10. Zakładane rezultaty realizacji zadania publicznego</w:t>
      </w:r>
      <w:r w:rsidRPr="009109A0">
        <w:rPr>
          <w:b/>
          <w:sz w:val="20"/>
          <w:szCs w:val="20"/>
          <w:vertAlign w:val="superscript"/>
        </w:rPr>
        <w:t xml:space="preserve">15)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9109A0" w:rsidRPr="009109A0" w:rsidTr="009109A0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2669" w:rsidRPr="008A4C4E" w:rsidRDefault="005F2669" w:rsidP="005F2669">
            <w:pPr>
              <w:pStyle w:val="Tabela"/>
            </w:pPr>
            <w:r w:rsidRPr="008A4C4E">
              <w:t xml:space="preserve">Wykonanie zadań statutowych Stowarzyszenia </w:t>
            </w:r>
          </w:p>
          <w:p w:rsidR="005F2669" w:rsidRPr="009109A0" w:rsidRDefault="005F266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Obrona tytułów Mistrzowskich , promocja Miasta Szczecina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034DDB" w:rsidRDefault="00034DDB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b/>
          <w:bCs/>
          <w:sz w:val="20"/>
          <w:szCs w:val="20"/>
        </w:rPr>
        <w:lastRenderedPageBreak/>
        <w:t>IV. Kalkulacja przewidywanych kosztów realizacji zadania publicznego</w:t>
      </w:r>
    </w:p>
    <w:p w:rsidR="009109A0" w:rsidRPr="009109A0" w:rsidRDefault="009109A0" w:rsidP="009109A0">
      <w:pPr>
        <w:pStyle w:val="Nagwek1"/>
        <w:jc w:val="left"/>
        <w:rPr>
          <w:b w:val="0"/>
          <w:i/>
          <w:sz w:val="20"/>
          <w:szCs w:val="20"/>
        </w:rPr>
      </w:pPr>
      <w:r w:rsidRPr="009109A0">
        <w:rPr>
          <w:sz w:val="20"/>
          <w:szCs w:val="20"/>
        </w:rPr>
        <w:t>1. Kosztorys ze względu na rodzaj kosztów:</w:t>
      </w:r>
    </w:p>
    <w:p w:rsidR="009109A0" w:rsidRPr="009109A0" w:rsidRDefault="009109A0" w:rsidP="009109A0">
      <w:pPr>
        <w:rPr>
          <w:sz w:val="20"/>
          <w:szCs w:val="20"/>
        </w:rPr>
      </w:pPr>
    </w:p>
    <w:p w:rsidR="009109A0" w:rsidRPr="009109A0" w:rsidRDefault="009109A0" w:rsidP="009109A0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3"/>
        <w:gridCol w:w="1753"/>
        <w:gridCol w:w="383"/>
        <w:gridCol w:w="383"/>
        <w:gridCol w:w="383"/>
        <w:gridCol w:w="929"/>
        <w:gridCol w:w="1296"/>
        <w:gridCol w:w="1777"/>
        <w:gridCol w:w="1894"/>
      </w:tblGrid>
      <w:tr w:rsidR="009109A0" w:rsidRPr="009109A0" w:rsidTr="009109A0">
        <w:trPr>
          <w:cantSplit/>
          <w:trHeight w:val="1984"/>
        </w:trPr>
        <w:tc>
          <w:tcPr>
            <w:tcW w:w="363" w:type="dxa"/>
          </w:tcPr>
          <w:p w:rsidR="009109A0" w:rsidRPr="009109A0" w:rsidRDefault="009109A0" w:rsidP="009109A0">
            <w:pPr>
              <w:pStyle w:val="Tabela"/>
            </w:pPr>
            <w:r w:rsidRPr="009109A0">
              <w:t>Lp.</w:t>
            </w:r>
          </w:p>
          <w:p w:rsidR="009109A0" w:rsidRPr="009109A0" w:rsidRDefault="009109A0" w:rsidP="009109A0">
            <w:pPr>
              <w:pStyle w:val="Tabela"/>
            </w:pPr>
          </w:p>
        </w:tc>
        <w:tc>
          <w:tcPr>
            <w:tcW w:w="1559" w:type="dxa"/>
          </w:tcPr>
          <w:p w:rsidR="009109A0" w:rsidRPr="009109A0" w:rsidRDefault="009109A0" w:rsidP="009109A0">
            <w:pPr>
              <w:pStyle w:val="Tabela"/>
            </w:pPr>
            <w:r w:rsidRPr="009109A0">
              <w:t>Rodzaj kosztów</w:t>
            </w:r>
            <w:r w:rsidRPr="009109A0">
              <w:rPr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Ilość jednostek</w:t>
            </w:r>
          </w:p>
        </w:tc>
        <w:tc>
          <w:tcPr>
            <w:tcW w:w="335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Koszt jednostkowy (w zł)</w:t>
            </w:r>
          </w:p>
        </w:tc>
        <w:tc>
          <w:tcPr>
            <w:tcW w:w="335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Rodzaj  miary</w:t>
            </w:r>
          </w:p>
        </w:tc>
        <w:tc>
          <w:tcPr>
            <w:tcW w:w="870" w:type="dxa"/>
          </w:tcPr>
          <w:p w:rsidR="009109A0" w:rsidRPr="009109A0" w:rsidRDefault="009109A0" w:rsidP="009109A0">
            <w:pPr>
              <w:pStyle w:val="Tabela"/>
            </w:pPr>
            <w:r w:rsidRPr="009109A0">
              <w:t>Koszt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całkowity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(w zł)</w:t>
            </w:r>
          </w:p>
        </w:tc>
        <w:tc>
          <w:tcPr>
            <w:tcW w:w="1137" w:type="dxa"/>
          </w:tcPr>
          <w:p w:rsidR="009109A0" w:rsidRPr="009109A0" w:rsidRDefault="009109A0" w:rsidP="009109A0">
            <w:pPr>
              <w:pStyle w:val="Tabela"/>
            </w:pPr>
            <w:r w:rsidRPr="009109A0">
              <w:t>z tego do pokrycia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z wnioskowanej dotacji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877" w:type="dxa"/>
          </w:tcPr>
          <w:p w:rsidR="009109A0" w:rsidRPr="009109A0" w:rsidRDefault="009109A0" w:rsidP="009109A0">
            <w:pPr>
              <w:pStyle w:val="Tabela"/>
            </w:pPr>
            <w:r w:rsidRPr="009109A0">
              <w:t>z tego z  finansowych środków własnych, środków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z innych źródeł , w tym wpłat i opłat adresatów zadania publicznego</w:t>
            </w:r>
            <w:r w:rsidRPr="009109A0">
              <w:rPr>
                <w:vertAlign w:val="superscript"/>
              </w:rPr>
              <w:t xml:space="preserve">17) </w:t>
            </w:r>
            <w:r w:rsidRPr="009109A0">
              <w:t>(w zł)</w:t>
            </w:r>
          </w:p>
        </w:tc>
        <w:tc>
          <w:tcPr>
            <w:tcW w:w="2021" w:type="dxa"/>
          </w:tcPr>
          <w:p w:rsidR="009109A0" w:rsidRPr="009109A0" w:rsidRDefault="009109A0" w:rsidP="009109A0">
            <w:pPr>
              <w:pStyle w:val="Tabela"/>
            </w:pPr>
            <w:r w:rsidRPr="009109A0">
              <w:t>Koszt  do pokrycia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 xml:space="preserve">z wkładu osobowego, w tym pracy społecznej członków 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i świadczeń wolontariuszy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 (w zł)</w:t>
            </w:r>
          </w:p>
        </w:tc>
      </w:tr>
      <w:tr w:rsidR="009109A0" w:rsidRPr="009109A0" w:rsidTr="009109A0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Koszty merytoryczne</w:t>
            </w:r>
            <w:r w:rsidRPr="009109A0">
              <w:rPr>
                <w:sz w:val="20"/>
                <w:szCs w:val="20"/>
                <w:vertAlign w:val="superscript"/>
              </w:rPr>
              <w:t xml:space="preserve">18) </w:t>
            </w:r>
            <w:r w:rsidRPr="009109A0">
              <w:rPr>
                <w:sz w:val="20"/>
                <w:szCs w:val="20"/>
              </w:rPr>
              <w:t>po stronie …</w:t>
            </w:r>
            <w:r w:rsidRPr="009109A0">
              <w:rPr>
                <w:i/>
                <w:sz w:val="20"/>
                <w:szCs w:val="20"/>
              </w:rPr>
              <w:t>(nazwa Oferenta)</w:t>
            </w:r>
            <w:r w:rsidRPr="009109A0">
              <w:rPr>
                <w:sz w:val="20"/>
                <w:szCs w:val="20"/>
                <w:vertAlign w:val="superscript"/>
              </w:rPr>
              <w:t>19)</w:t>
            </w:r>
            <w:r w:rsidRPr="009109A0">
              <w:rPr>
                <w:sz w:val="20"/>
                <w:szCs w:val="20"/>
              </w:rPr>
              <w:t>:</w:t>
            </w:r>
          </w:p>
          <w:p w:rsidR="0014727A" w:rsidRPr="008A4C4E" w:rsidRDefault="009109A0" w:rsidP="0014727A">
            <w:r w:rsidRPr="009109A0">
              <w:rPr>
                <w:sz w:val="20"/>
                <w:szCs w:val="20"/>
              </w:rPr>
              <w:t xml:space="preserve">1) </w:t>
            </w:r>
            <w:r w:rsidR="0014727A" w:rsidRPr="008A4C4E">
              <w:t>Wynajem obiektu sportowego</w:t>
            </w:r>
          </w:p>
          <w:p w:rsidR="0014727A" w:rsidRPr="008A4C4E" w:rsidRDefault="00A75B22" w:rsidP="0014727A">
            <w:r>
              <w:t>2</w:t>
            </w:r>
            <w:r w:rsidR="0014727A">
              <w:t>)</w:t>
            </w:r>
            <w:proofErr w:type="spellStart"/>
            <w:r w:rsidR="0014727A" w:rsidRPr="008A4C4E">
              <w:t>Tisherty</w:t>
            </w:r>
            <w:proofErr w:type="spellEnd"/>
            <w:r w:rsidR="0014727A" w:rsidRPr="008A4C4E">
              <w:t xml:space="preserve"> dla zawodników </w:t>
            </w:r>
          </w:p>
          <w:p w:rsidR="00CC21CC" w:rsidRPr="009109A0" w:rsidRDefault="00A75B22" w:rsidP="0014727A">
            <w:pPr>
              <w:rPr>
                <w:sz w:val="20"/>
                <w:szCs w:val="20"/>
              </w:rPr>
            </w:pPr>
            <w:r>
              <w:t>3</w:t>
            </w:r>
            <w:r w:rsidR="00CC21CC">
              <w:t>)</w:t>
            </w:r>
            <w:r w:rsidR="0014727A" w:rsidRPr="008A4C4E">
              <w:t>Ubezpieczenie i</w:t>
            </w:r>
            <w:r w:rsidR="00CC21CC">
              <w:t>mprezy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pStyle w:val="NormalnyWeb"/>
              <w:spacing w:before="0" w:after="0"/>
              <w:rPr>
                <w:sz w:val="20"/>
              </w:rPr>
            </w:pPr>
          </w:p>
          <w:p w:rsidR="009109A0" w:rsidRPr="009109A0" w:rsidRDefault="009109A0" w:rsidP="009109A0">
            <w:pPr>
              <w:pStyle w:val="NormalnyWeb"/>
              <w:spacing w:before="0" w:after="0"/>
              <w:rPr>
                <w:sz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109A0" w:rsidRDefault="009109A0" w:rsidP="009109A0">
            <w:pPr>
              <w:pStyle w:val="Tabela"/>
            </w:pPr>
          </w:p>
          <w:p w:rsidR="00CC21CC" w:rsidRDefault="00CC21CC" w:rsidP="00CC21CC"/>
          <w:p w:rsidR="00CC21CC" w:rsidRDefault="00CC21CC" w:rsidP="00CC21CC"/>
          <w:p w:rsidR="00CC21CC" w:rsidRDefault="00CC21CC" w:rsidP="00CC21CC"/>
          <w:p w:rsidR="00CC21CC" w:rsidRDefault="00CC21CC" w:rsidP="00CC21CC"/>
          <w:p w:rsidR="00CC21CC" w:rsidRPr="00CC21CC" w:rsidRDefault="00CC21CC" w:rsidP="00CC21CC"/>
        </w:tc>
        <w:tc>
          <w:tcPr>
            <w:tcW w:w="335" w:type="dxa"/>
            <w:tcBorders>
              <w:bottom w:val="single" w:sz="4" w:space="0" w:color="auto"/>
            </w:tcBorders>
          </w:tcPr>
          <w:p w:rsidR="00F01745" w:rsidRPr="00CC21CC" w:rsidRDefault="00F01745" w:rsidP="00CC21CC"/>
        </w:tc>
        <w:tc>
          <w:tcPr>
            <w:tcW w:w="335" w:type="dxa"/>
            <w:tcBorders>
              <w:bottom w:val="single" w:sz="4" w:space="0" w:color="auto"/>
            </w:tcBorders>
          </w:tcPr>
          <w:p w:rsidR="00F01745" w:rsidRPr="00F01745" w:rsidRDefault="00F01745" w:rsidP="00F01745"/>
        </w:tc>
        <w:tc>
          <w:tcPr>
            <w:tcW w:w="870" w:type="dxa"/>
            <w:tcBorders>
              <w:bottom w:val="single" w:sz="4" w:space="0" w:color="auto"/>
            </w:tcBorders>
          </w:tcPr>
          <w:p w:rsidR="009109A0" w:rsidRDefault="009109A0" w:rsidP="009109A0">
            <w:pPr>
              <w:pStyle w:val="Tabela"/>
            </w:pPr>
          </w:p>
          <w:p w:rsidR="00F01745" w:rsidRDefault="00F01745" w:rsidP="00F01745"/>
          <w:p w:rsidR="00F01745" w:rsidRDefault="00F01745" w:rsidP="00F01745"/>
          <w:p w:rsidR="00F01745" w:rsidRDefault="00F01745" w:rsidP="00F01745"/>
          <w:p w:rsidR="00A75B22" w:rsidRDefault="00A75B22" w:rsidP="00A75B22">
            <w:r>
              <w:t>3</w:t>
            </w:r>
            <w:r w:rsidR="00034DDB">
              <w:t>.</w:t>
            </w:r>
            <w:r>
              <w:t>000</w:t>
            </w:r>
          </w:p>
          <w:p w:rsidR="00A75B22" w:rsidRDefault="00A75B22" w:rsidP="00A75B22"/>
          <w:p w:rsidR="00A75B22" w:rsidRDefault="00A75B22" w:rsidP="00A75B22"/>
          <w:p w:rsidR="00A75B22" w:rsidRDefault="00A75B22" w:rsidP="00A75B22">
            <w:r>
              <w:t>5.800</w:t>
            </w:r>
          </w:p>
          <w:p w:rsidR="00A75B22" w:rsidRDefault="00A75B22" w:rsidP="00A75B22"/>
          <w:p w:rsidR="00A75B22" w:rsidRDefault="00A75B22" w:rsidP="00A75B22">
            <w:r>
              <w:t>1.200</w:t>
            </w:r>
          </w:p>
          <w:p w:rsidR="00F01745" w:rsidRPr="00F01745" w:rsidRDefault="00F01745" w:rsidP="00F01745"/>
        </w:tc>
        <w:tc>
          <w:tcPr>
            <w:tcW w:w="1137" w:type="dxa"/>
            <w:tcBorders>
              <w:bottom w:val="single" w:sz="4" w:space="0" w:color="auto"/>
            </w:tcBorders>
          </w:tcPr>
          <w:p w:rsidR="009109A0" w:rsidRDefault="009109A0" w:rsidP="009109A0">
            <w:pPr>
              <w:pStyle w:val="Tabela"/>
            </w:pPr>
          </w:p>
          <w:p w:rsidR="00C75BF1" w:rsidRDefault="00C75BF1" w:rsidP="00C75BF1"/>
          <w:p w:rsidR="00C75BF1" w:rsidRDefault="00C75BF1" w:rsidP="00C75BF1"/>
          <w:p w:rsidR="00C75BF1" w:rsidRDefault="00C75BF1" w:rsidP="00C75BF1"/>
          <w:p w:rsidR="00C75BF1" w:rsidRDefault="00A75B22" w:rsidP="00C75BF1">
            <w:r>
              <w:t>3</w:t>
            </w:r>
            <w:r w:rsidR="00034DDB">
              <w:t>.</w:t>
            </w:r>
            <w:r>
              <w:t>000</w:t>
            </w:r>
          </w:p>
          <w:p w:rsidR="00C75BF1" w:rsidRDefault="00C75BF1" w:rsidP="00C75BF1"/>
          <w:p w:rsidR="00C75BF1" w:rsidRDefault="00C75BF1" w:rsidP="00C75BF1"/>
          <w:p w:rsidR="00C75BF1" w:rsidRDefault="00A75B22" w:rsidP="00C75BF1">
            <w:r>
              <w:t>5.800</w:t>
            </w:r>
          </w:p>
          <w:p w:rsidR="00C75BF1" w:rsidRDefault="00C75BF1" w:rsidP="00C75BF1"/>
          <w:p w:rsidR="00C75BF1" w:rsidRDefault="002B7B8E" w:rsidP="00C75BF1">
            <w:r>
              <w:t>1</w:t>
            </w:r>
            <w:r w:rsidR="00A75B22">
              <w:t>.</w:t>
            </w:r>
            <w:r>
              <w:t>200</w:t>
            </w:r>
          </w:p>
          <w:p w:rsidR="00C75BF1" w:rsidRDefault="00C75BF1" w:rsidP="00C75BF1"/>
          <w:p w:rsidR="00C75BF1" w:rsidRPr="00C75BF1" w:rsidRDefault="00C75BF1" w:rsidP="00C75BF1"/>
        </w:tc>
        <w:tc>
          <w:tcPr>
            <w:tcW w:w="1877" w:type="dxa"/>
            <w:tcBorders>
              <w:bottom w:val="single" w:sz="4" w:space="0" w:color="auto"/>
            </w:tcBorders>
          </w:tcPr>
          <w:p w:rsidR="009109A0" w:rsidRDefault="009109A0" w:rsidP="009109A0">
            <w:pPr>
              <w:pStyle w:val="Tabela"/>
            </w:pPr>
          </w:p>
          <w:p w:rsidR="00C75BF1" w:rsidRDefault="00C75BF1" w:rsidP="00C75BF1"/>
          <w:p w:rsidR="00C75BF1" w:rsidRDefault="00C75BF1" w:rsidP="00C75BF1"/>
          <w:p w:rsidR="00C75BF1" w:rsidRDefault="00C75BF1" w:rsidP="00C75BF1"/>
          <w:p w:rsidR="00A75B22" w:rsidRDefault="00C737EB" w:rsidP="00C75BF1">
            <w:r>
              <w:t>0</w:t>
            </w:r>
          </w:p>
          <w:p w:rsidR="00C75BF1" w:rsidRDefault="00C75BF1" w:rsidP="00C75BF1"/>
          <w:p w:rsidR="00C737EB" w:rsidRDefault="00C737EB" w:rsidP="00C75BF1"/>
          <w:p w:rsidR="00C737EB" w:rsidRDefault="00C737EB" w:rsidP="00C75BF1">
            <w:r>
              <w:t>0</w:t>
            </w:r>
          </w:p>
          <w:p w:rsidR="00C75BF1" w:rsidRDefault="00C75BF1" w:rsidP="00C75BF1"/>
          <w:p w:rsidR="00C737EB" w:rsidRPr="00C75BF1" w:rsidRDefault="00C737EB" w:rsidP="00C75BF1">
            <w:r>
              <w:t>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9109A0" w:rsidRPr="009109A0" w:rsidRDefault="009109A0" w:rsidP="009109A0">
            <w:pPr>
              <w:pStyle w:val="Tabela"/>
            </w:pPr>
          </w:p>
        </w:tc>
      </w:tr>
      <w:tr w:rsidR="009109A0" w:rsidRPr="009109A0" w:rsidTr="00DC7069">
        <w:trPr>
          <w:cantSplit/>
          <w:trHeight w:val="24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Koszty obsługi</w:t>
            </w:r>
            <w:r w:rsidRPr="009109A0">
              <w:rPr>
                <w:sz w:val="20"/>
                <w:szCs w:val="20"/>
                <w:vertAlign w:val="superscript"/>
              </w:rPr>
              <w:t>20)</w:t>
            </w:r>
            <w:r w:rsidRPr="009109A0">
              <w:rPr>
                <w:sz w:val="20"/>
                <w:szCs w:val="20"/>
              </w:rPr>
              <w:t xml:space="preserve"> zadania publicznego, w tym koszty administracyjne po stronie …</w:t>
            </w:r>
            <w:r w:rsidRPr="009109A0">
              <w:rPr>
                <w:i/>
                <w:sz w:val="20"/>
                <w:szCs w:val="20"/>
              </w:rPr>
              <w:t>(nazwa Oferenta)</w:t>
            </w:r>
            <w:r w:rsidRPr="009109A0">
              <w:rPr>
                <w:sz w:val="20"/>
                <w:szCs w:val="20"/>
                <w:vertAlign w:val="superscript"/>
              </w:rPr>
              <w:t xml:space="preserve">19) </w:t>
            </w:r>
            <w:r w:rsidRPr="009109A0">
              <w:rPr>
                <w:sz w:val="20"/>
                <w:szCs w:val="20"/>
              </w:rPr>
              <w:t>:</w:t>
            </w:r>
          </w:p>
          <w:p w:rsidR="009109A0" w:rsidRPr="009109A0" w:rsidRDefault="009109A0" w:rsidP="00C737E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109A0" w:rsidRDefault="009109A0" w:rsidP="009109A0">
            <w:pPr>
              <w:pStyle w:val="Tabela"/>
            </w:pPr>
          </w:p>
          <w:p w:rsidR="00646A36" w:rsidRDefault="00646A36" w:rsidP="00646A36"/>
          <w:p w:rsidR="00646A36" w:rsidRPr="00646A36" w:rsidRDefault="00646A36" w:rsidP="00646A36"/>
        </w:tc>
        <w:tc>
          <w:tcPr>
            <w:tcW w:w="1137" w:type="dxa"/>
            <w:tcBorders>
              <w:top w:val="single" w:sz="4" w:space="0" w:color="auto"/>
            </w:tcBorders>
          </w:tcPr>
          <w:p w:rsidR="009109A0" w:rsidRDefault="009109A0" w:rsidP="009109A0">
            <w:pPr>
              <w:pStyle w:val="Tabela"/>
            </w:pPr>
          </w:p>
          <w:p w:rsidR="00646A36" w:rsidRDefault="00646A36" w:rsidP="00646A36"/>
          <w:p w:rsidR="00646A36" w:rsidRPr="00646A36" w:rsidRDefault="00646A36" w:rsidP="00646A36"/>
        </w:tc>
        <w:tc>
          <w:tcPr>
            <w:tcW w:w="1877" w:type="dxa"/>
            <w:tcBorders>
              <w:top w:val="single" w:sz="4" w:space="0" w:color="auto"/>
            </w:tcBorders>
          </w:tcPr>
          <w:p w:rsidR="009109A0" w:rsidRDefault="009109A0" w:rsidP="009109A0">
            <w:pPr>
              <w:pStyle w:val="Tabela"/>
            </w:pPr>
          </w:p>
          <w:p w:rsidR="00327F91" w:rsidRDefault="00327F91" w:rsidP="00327F91"/>
          <w:p w:rsidR="00327F91" w:rsidRPr="00327F91" w:rsidRDefault="00327F91" w:rsidP="00327F91"/>
        </w:tc>
        <w:tc>
          <w:tcPr>
            <w:tcW w:w="2021" w:type="dxa"/>
            <w:tcBorders>
              <w:top w:val="single" w:sz="4" w:space="0" w:color="auto"/>
            </w:tcBorders>
          </w:tcPr>
          <w:p w:rsidR="009109A0" w:rsidRPr="009109A0" w:rsidRDefault="009109A0" w:rsidP="009109A0">
            <w:pPr>
              <w:pStyle w:val="Tabela"/>
            </w:pPr>
          </w:p>
        </w:tc>
      </w:tr>
      <w:tr w:rsidR="009109A0" w:rsidRPr="009109A0" w:rsidTr="009109A0">
        <w:trPr>
          <w:cantSplit/>
          <w:trHeight w:val="1119"/>
        </w:trPr>
        <w:tc>
          <w:tcPr>
            <w:tcW w:w="363" w:type="dxa"/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III</w:t>
            </w:r>
          </w:p>
        </w:tc>
        <w:tc>
          <w:tcPr>
            <w:tcW w:w="1559" w:type="dxa"/>
            <w:vAlign w:val="center"/>
          </w:tcPr>
          <w:p w:rsidR="009109A0" w:rsidRPr="009109A0" w:rsidRDefault="009109A0" w:rsidP="009109A0">
            <w:pPr>
              <w:pStyle w:val="Tabela"/>
            </w:pPr>
            <w:r w:rsidRPr="009109A0">
              <w:t xml:space="preserve">Inne koszty, w tym koszty wyposażenia i promocji po stronie … </w:t>
            </w:r>
            <w:r w:rsidRPr="009109A0">
              <w:rPr>
                <w:i/>
              </w:rPr>
              <w:t>(nazwa Oferenta)</w:t>
            </w:r>
            <w:r w:rsidRPr="009109A0">
              <w:rPr>
                <w:vertAlign w:val="superscript"/>
              </w:rPr>
              <w:t>19)</w:t>
            </w:r>
            <w:r w:rsidRPr="009109A0">
              <w:t xml:space="preserve"> :</w:t>
            </w:r>
          </w:p>
          <w:p w:rsidR="009109A0" w:rsidRPr="009109A0" w:rsidRDefault="00CC21CC" w:rsidP="00910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9109A0" w:rsidRDefault="009109A0" w:rsidP="009109A0">
            <w:pPr>
              <w:pStyle w:val="Tabela"/>
            </w:pPr>
          </w:p>
          <w:p w:rsidR="00F01745" w:rsidRDefault="00F01745" w:rsidP="00F01745"/>
          <w:p w:rsidR="00F01745" w:rsidRDefault="00F01745" w:rsidP="00F01745"/>
          <w:p w:rsidR="00F01745" w:rsidRDefault="00F01745" w:rsidP="00F01745"/>
          <w:p w:rsidR="00F01745" w:rsidRDefault="00F01745" w:rsidP="00F01745"/>
          <w:p w:rsidR="00F01745" w:rsidRPr="00F01745" w:rsidRDefault="00F01745" w:rsidP="00F01745"/>
        </w:tc>
        <w:tc>
          <w:tcPr>
            <w:tcW w:w="335" w:type="dxa"/>
          </w:tcPr>
          <w:p w:rsidR="009109A0" w:rsidRDefault="009109A0" w:rsidP="009109A0">
            <w:pPr>
              <w:pStyle w:val="Tabela"/>
            </w:pPr>
          </w:p>
          <w:p w:rsidR="00F01745" w:rsidRDefault="00F01745" w:rsidP="00F01745"/>
          <w:p w:rsidR="00F01745" w:rsidRDefault="00F01745" w:rsidP="00F01745"/>
          <w:p w:rsidR="00F01745" w:rsidRDefault="00F01745" w:rsidP="00F01745"/>
          <w:p w:rsidR="00F01745" w:rsidRDefault="00F01745" w:rsidP="00F01745"/>
          <w:p w:rsidR="00F01745" w:rsidRPr="00F01745" w:rsidRDefault="00F01745" w:rsidP="00F01745"/>
        </w:tc>
        <w:tc>
          <w:tcPr>
            <w:tcW w:w="335" w:type="dxa"/>
          </w:tcPr>
          <w:p w:rsidR="009109A0" w:rsidRDefault="009109A0" w:rsidP="009109A0">
            <w:pPr>
              <w:pStyle w:val="Tabela"/>
            </w:pPr>
          </w:p>
          <w:p w:rsidR="00F01745" w:rsidRDefault="00F01745" w:rsidP="00F01745"/>
          <w:p w:rsidR="00F01745" w:rsidRDefault="00F01745" w:rsidP="00F01745"/>
          <w:p w:rsidR="00F01745" w:rsidRDefault="00F01745" w:rsidP="00F01745"/>
          <w:p w:rsidR="00F01745" w:rsidRDefault="00F01745" w:rsidP="00F01745"/>
          <w:p w:rsidR="00F01745" w:rsidRPr="00F01745" w:rsidRDefault="00F01745" w:rsidP="00C737EB"/>
        </w:tc>
        <w:tc>
          <w:tcPr>
            <w:tcW w:w="870" w:type="dxa"/>
          </w:tcPr>
          <w:p w:rsidR="009109A0" w:rsidRDefault="009109A0" w:rsidP="009109A0">
            <w:pPr>
              <w:pStyle w:val="Tabela"/>
            </w:pPr>
          </w:p>
          <w:p w:rsidR="00C75BF1" w:rsidRDefault="00C75BF1" w:rsidP="00C75BF1"/>
          <w:p w:rsidR="00C75BF1" w:rsidRDefault="00C75BF1" w:rsidP="00C75BF1"/>
          <w:p w:rsidR="00C75BF1" w:rsidRDefault="00C75BF1" w:rsidP="00C75BF1"/>
          <w:p w:rsidR="00C75BF1" w:rsidRDefault="00C75BF1" w:rsidP="00C75BF1"/>
          <w:p w:rsidR="00C75BF1" w:rsidRPr="00C75BF1" w:rsidRDefault="00C75BF1" w:rsidP="00C75BF1"/>
        </w:tc>
        <w:tc>
          <w:tcPr>
            <w:tcW w:w="1137" w:type="dxa"/>
          </w:tcPr>
          <w:p w:rsidR="009109A0" w:rsidRDefault="009109A0" w:rsidP="009109A0">
            <w:pPr>
              <w:pStyle w:val="Tabela"/>
            </w:pPr>
          </w:p>
          <w:p w:rsidR="00C75BF1" w:rsidRDefault="00C75BF1" w:rsidP="00C75BF1"/>
          <w:p w:rsidR="00C75BF1" w:rsidRDefault="00C75BF1" w:rsidP="00C75BF1"/>
          <w:p w:rsidR="00C75BF1" w:rsidRDefault="00C75BF1" w:rsidP="00C75BF1"/>
          <w:p w:rsidR="00C75BF1" w:rsidRDefault="00C75BF1" w:rsidP="00C75BF1"/>
          <w:p w:rsidR="00C75BF1" w:rsidRPr="00C75BF1" w:rsidRDefault="00C75BF1" w:rsidP="00C75BF1"/>
        </w:tc>
        <w:tc>
          <w:tcPr>
            <w:tcW w:w="1877" w:type="dxa"/>
          </w:tcPr>
          <w:p w:rsidR="009109A0" w:rsidRDefault="009109A0" w:rsidP="009109A0">
            <w:pPr>
              <w:pStyle w:val="Tabela"/>
            </w:pPr>
          </w:p>
          <w:p w:rsidR="002B7B8E" w:rsidRDefault="002B7B8E" w:rsidP="002B7B8E"/>
          <w:p w:rsidR="002B7B8E" w:rsidRDefault="002B7B8E" w:rsidP="002B7B8E"/>
          <w:p w:rsidR="002B7B8E" w:rsidRDefault="002B7B8E" w:rsidP="002B7B8E"/>
          <w:p w:rsidR="002B7B8E" w:rsidRDefault="002B7B8E" w:rsidP="002B7B8E"/>
          <w:p w:rsidR="002B7B8E" w:rsidRPr="002B7B8E" w:rsidRDefault="002B7B8E" w:rsidP="00C737EB"/>
        </w:tc>
        <w:tc>
          <w:tcPr>
            <w:tcW w:w="2021" w:type="dxa"/>
          </w:tcPr>
          <w:p w:rsidR="009109A0" w:rsidRPr="009109A0" w:rsidRDefault="009109A0" w:rsidP="009109A0">
            <w:pPr>
              <w:pStyle w:val="Tabela"/>
            </w:pPr>
          </w:p>
        </w:tc>
      </w:tr>
      <w:tr w:rsidR="009109A0" w:rsidRPr="009109A0" w:rsidTr="009109A0">
        <w:trPr>
          <w:cantSplit/>
          <w:trHeight w:val="977"/>
        </w:trPr>
        <w:tc>
          <w:tcPr>
            <w:tcW w:w="363" w:type="dxa"/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IV</w:t>
            </w:r>
          </w:p>
        </w:tc>
        <w:tc>
          <w:tcPr>
            <w:tcW w:w="1559" w:type="dxa"/>
            <w:vAlign w:val="center"/>
          </w:tcPr>
          <w:p w:rsidR="009109A0" w:rsidRPr="009109A0" w:rsidRDefault="009109A0" w:rsidP="009109A0">
            <w:pPr>
              <w:pStyle w:val="Tabela"/>
              <w:ind w:right="113"/>
            </w:pPr>
            <w:r w:rsidRPr="009109A0">
              <w:t>Ogółem: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pStyle w:val="Tabela"/>
            </w:pPr>
          </w:p>
        </w:tc>
        <w:tc>
          <w:tcPr>
            <w:tcW w:w="335" w:type="dxa"/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335" w:type="dxa"/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335" w:type="dxa"/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870" w:type="dxa"/>
          </w:tcPr>
          <w:p w:rsidR="009109A0" w:rsidRDefault="009109A0" w:rsidP="009109A0">
            <w:pPr>
              <w:pStyle w:val="Tabela"/>
            </w:pPr>
          </w:p>
          <w:p w:rsidR="00327F91" w:rsidRPr="00327F91" w:rsidRDefault="00C737EB" w:rsidP="00327F91">
            <w:r>
              <w:t>10.000</w:t>
            </w:r>
          </w:p>
        </w:tc>
        <w:tc>
          <w:tcPr>
            <w:tcW w:w="1137" w:type="dxa"/>
          </w:tcPr>
          <w:p w:rsidR="009109A0" w:rsidRDefault="009109A0" w:rsidP="009109A0">
            <w:pPr>
              <w:pStyle w:val="Tabela"/>
            </w:pPr>
          </w:p>
          <w:p w:rsidR="00327F91" w:rsidRPr="00327F91" w:rsidRDefault="00C737EB" w:rsidP="00327F91">
            <w:r>
              <w:t>10.000</w:t>
            </w:r>
          </w:p>
        </w:tc>
        <w:tc>
          <w:tcPr>
            <w:tcW w:w="1877" w:type="dxa"/>
          </w:tcPr>
          <w:p w:rsidR="009109A0" w:rsidRDefault="009109A0" w:rsidP="009109A0">
            <w:pPr>
              <w:pStyle w:val="Tabela"/>
            </w:pPr>
          </w:p>
          <w:p w:rsidR="00327F91" w:rsidRPr="00327F91" w:rsidRDefault="00C737EB" w:rsidP="00327F91">
            <w:r>
              <w:t>0</w:t>
            </w:r>
          </w:p>
        </w:tc>
        <w:tc>
          <w:tcPr>
            <w:tcW w:w="2021" w:type="dxa"/>
          </w:tcPr>
          <w:p w:rsidR="009109A0" w:rsidRPr="009109A0" w:rsidRDefault="009109A0" w:rsidP="009109A0">
            <w:pPr>
              <w:pStyle w:val="Tabela"/>
            </w:pPr>
          </w:p>
        </w:tc>
      </w:tr>
    </w:tbl>
    <w:p w:rsidR="00C737EB" w:rsidRDefault="00C737EB" w:rsidP="009109A0">
      <w:pPr>
        <w:jc w:val="both"/>
        <w:rPr>
          <w:b/>
          <w:bCs/>
          <w:sz w:val="20"/>
          <w:szCs w:val="20"/>
        </w:rPr>
      </w:pPr>
    </w:p>
    <w:p w:rsidR="00034DDB" w:rsidRDefault="00034DDB" w:rsidP="009109A0">
      <w:pPr>
        <w:jc w:val="both"/>
        <w:rPr>
          <w:b/>
          <w:bCs/>
          <w:sz w:val="20"/>
          <w:szCs w:val="20"/>
        </w:rPr>
      </w:pPr>
    </w:p>
    <w:p w:rsidR="00034DDB" w:rsidRDefault="00034DDB" w:rsidP="009109A0">
      <w:pPr>
        <w:jc w:val="both"/>
        <w:rPr>
          <w:b/>
          <w:bCs/>
          <w:sz w:val="20"/>
          <w:szCs w:val="20"/>
        </w:rPr>
      </w:pPr>
    </w:p>
    <w:p w:rsidR="00034DDB" w:rsidRDefault="00034DDB" w:rsidP="009109A0">
      <w:pPr>
        <w:jc w:val="both"/>
        <w:rPr>
          <w:b/>
          <w:bCs/>
          <w:sz w:val="20"/>
          <w:szCs w:val="20"/>
        </w:rPr>
      </w:pPr>
    </w:p>
    <w:p w:rsidR="00034DDB" w:rsidRDefault="00034DDB" w:rsidP="009109A0">
      <w:pPr>
        <w:jc w:val="both"/>
        <w:rPr>
          <w:b/>
          <w:bCs/>
          <w:sz w:val="20"/>
          <w:szCs w:val="20"/>
        </w:rPr>
      </w:pPr>
    </w:p>
    <w:p w:rsidR="00034DDB" w:rsidRDefault="00034DDB" w:rsidP="009109A0">
      <w:pPr>
        <w:jc w:val="both"/>
        <w:rPr>
          <w:b/>
          <w:bCs/>
          <w:sz w:val="20"/>
          <w:szCs w:val="20"/>
        </w:rPr>
      </w:pPr>
    </w:p>
    <w:p w:rsidR="00034DDB" w:rsidRDefault="00034DDB" w:rsidP="009109A0">
      <w:pPr>
        <w:jc w:val="both"/>
        <w:rPr>
          <w:b/>
          <w:bCs/>
          <w:sz w:val="20"/>
          <w:szCs w:val="20"/>
        </w:rPr>
      </w:pPr>
    </w:p>
    <w:p w:rsidR="00034DDB" w:rsidRDefault="00034DDB" w:rsidP="009109A0">
      <w:pPr>
        <w:jc w:val="both"/>
        <w:rPr>
          <w:b/>
          <w:bCs/>
          <w:sz w:val="20"/>
          <w:szCs w:val="20"/>
        </w:rPr>
      </w:pPr>
    </w:p>
    <w:p w:rsidR="00034DDB" w:rsidRDefault="00034DDB" w:rsidP="009109A0">
      <w:pPr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  <w:r w:rsidRPr="009109A0">
        <w:rPr>
          <w:b/>
          <w:bCs/>
          <w:sz w:val="20"/>
          <w:szCs w:val="20"/>
        </w:rPr>
        <w:lastRenderedPageBreak/>
        <w:t>2. Przewidywane źródła finansowania zadania publicznego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9109A0" w:rsidRPr="009109A0" w:rsidT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C737EB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10.000 </w:t>
            </w:r>
            <w:r w:rsidR="009109A0" w:rsidRPr="009109A0">
              <w:rPr>
                <w:sz w:val="20"/>
                <w:szCs w:val="20"/>
              </w:rPr>
              <w:t>zł</w:t>
            </w:r>
          </w:p>
        </w:tc>
        <w:tc>
          <w:tcPr>
            <w:tcW w:w="1041" w:type="dxa"/>
            <w:vAlign w:val="bottom"/>
          </w:tcPr>
          <w:p w:rsidR="009109A0" w:rsidRPr="009109A0" w:rsidRDefault="00C737EB" w:rsidP="00C737E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109A0" w:rsidRPr="009109A0">
              <w:rPr>
                <w:sz w:val="20"/>
                <w:szCs w:val="20"/>
              </w:rPr>
              <w:t>%</w:t>
            </w:r>
          </w:p>
        </w:tc>
      </w:tr>
      <w:tr w:rsidR="009109A0" w:rsidRPr="009109A0" w:rsidT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pStyle w:val="Tabela"/>
            </w:pPr>
            <w:r w:rsidRPr="009109A0">
              <w:t>Środki finansowe własne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C737EB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109A0"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9109A0" w:rsidRDefault="00C737EB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9109A0" w:rsidRPr="009109A0">
              <w:rPr>
                <w:sz w:val="20"/>
                <w:szCs w:val="20"/>
              </w:rPr>
              <w:t>%</w:t>
            </w:r>
          </w:p>
        </w:tc>
      </w:tr>
      <w:tr w:rsidR="009109A0" w:rsidRPr="009109A0" w:rsidT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pStyle w:val="Tabela"/>
            </w:pPr>
            <w:r w:rsidRPr="009109A0">
              <w:t>Środki finansowe z innych źródeł  ogółem (środki finansowe wymienione w pkt. 3.1-3.3)</w:t>
            </w:r>
            <w:r w:rsidRPr="009109A0">
              <w:rPr>
                <w:vertAlign w:val="superscript"/>
              </w:rPr>
              <w:t>11)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9109A0" w:rsidRPr="009109A0" w:rsidT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pStyle w:val="Tabela"/>
            </w:pPr>
            <w:r w:rsidRPr="009109A0">
              <w:t>wpłaty i opłaty adresatów zadania publicznego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9109A0" w:rsidRPr="009109A0" w:rsidT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środki finansowe z innych źródeł publicznych (w szczególności: dotacje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z budżetu państwa lub budżetu jednostki samorządu terytorialnego, funduszy celowych, środki z funduszy strukturalnych)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9109A0" w:rsidRPr="009109A0" w:rsidT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pStyle w:val="Tabela"/>
            </w:pPr>
            <w:r w:rsidRPr="009109A0">
              <w:t>pozostałe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9109A0" w:rsidRPr="009109A0" w:rsidT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9109A0" w:rsidRPr="009109A0" w:rsidRDefault="00CE22E7" w:rsidP="00C737E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737EB">
              <w:rPr>
                <w:sz w:val="20"/>
                <w:szCs w:val="20"/>
              </w:rPr>
              <w:t>...........</w:t>
            </w:r>
            <w:r w:rsidR="009109A0" w:rsidRPr="009109A0">
              <w:rPr>
                <w:sz w:val="20"/>
                <w:szCs w:val="20"/>
              </w:rPr>
              <w:t>zł</w:t>
            </w:r>
          </w:p>
        </w:tc>
        <w:tc>
          <w:tcPr>
            <w:tcW w:w="1041" w:type="dxa"/>
            <w:vAlign w:val="bottom"/>
          </w:tcPr>
          <w:p w:rsidR="00CE22E7" w:rsidRDefault="00CE22E7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C737EB" w:rsidP="00CE22E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</w:t>
            </w:r>
            <w:r w:rsidR="009109A0" w:rsidRPr="009109A0">
              <w:rPr>
                <w:sz w:val="20"/>
                <w:szCs w:val="20"/>
              </w:rPr>
              <w:t>%</w:t>
            </w:r>
          </w:p>
        </w:tc>
      </w:tr>
      <w:tr w:rsidR="009109A0" w:rsidRPr="009109A0" w:rsidT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Ogółem (środki  wymienione w </w:t>
            </w:r>
            <w:proofErr w:type="spellStart"/>
            <w:r w:rsidRPr="009109A0">
              <w:rPr>
                <w:sz w:val="20"/>
                <w:szCs w:val="20"/>
              </w:rPr>
              <w:t>pkt</w:t>
            </w:r>
            <w:proofErr w:type="spellEnd"/>
            <w:r w:rsidRPr="009109A0">
              <w:rPr>
                <w:sz w:val="20"/>
                <w:szCs w:val="20"/>
              </w:rPr>
              <w:t xml:space="preserve"> 1- 4)</w:t>
            </w:r>
          </w:p>
        </w:tc>
        <w:tc>
          <w:tcPr>
            <w:tcW w:w="1041" w:type="dxa"/>
            <w:vAlign w:val="bottom"/>
          </w:tcPr>
          <w:p w:rsidR="00CE22E7" w:rsidRDefault="00CE22E7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C737EB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  <w:r w:rsidR="009109A0"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100%</w:t>
            </w: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  <w:r w:rsidRPr="009109A0">
        <w:rPr>
          <w:b/>
          <w:bCs/>
          <w:sz w:val="20"/>
          <w:szCs w:val="20"/>
        </w:rPr>
        <w:t>3. Finansowe środki z innych źródeł publicznych</w:t>
      </w:r>
      <w:r w:rsidRPr="009109A0">
        <w:rPr>
          <w:b/>
          <w:bCs/>
          <w:sz w:val="20"/>
          <w:szCs w:val="20"/>
          <w:vertAlign w:val="superscript"/>
        </w:rPr>
        <w:t>21)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1675"/>
        <w:gridCol w:w="2093"/>
        <w:gridCol w:w="2201"/>
      </w:tblGrid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Kwota środków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Informacja o tym, czy wniosek (oferta)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Termin rozpatrzenia  – 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Uwagi, które mogą mieć znaczenie przy ocenie kosztorysu:</w:t>
      </w: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DC7069" w:rsidRDefault="00DC7069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C737EB" w:rsidRDefault="00C737EB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lastRenderedPageBreak/>
        <w:t>V. Inne wybrane informacje dotyczące zadania publicznego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Zasoby kadrowe przewidywane do wykorzystania przy realizacji zadania publicznego</w:t>
      </w:r>
      <w:r w:rsidRPr="009109A0">
        <w:rPr>
          <w:sz w:val="20"/>
          <w:szCs w:val="20"/>
          <w:vertAlign w:val="superscript"/>
        </w:rPr>
        <w:t xml:space="preserve">22) 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04"/>
      </w:tblGrid>
      <w:tr w:rsidR="009109A0" w:rsidRPr="009109A0" w:rsidTr="00CE22E7">
        <w:tc>
          <w:tcPr>
            <w:tcW w:w="9104" w:type="dxa"/>
          </w:tcPr>
          <w:p w:rsidR="00CE22E7" w:rsidRDefault="00CE22E7" w:rsidP="00CE22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</w:pPr>
            <w:r>
              <w:t xml:space="preserve">Sędziowie certyfikowani przez Europejską Unię </w:t>
            </w:r>
            <w:proofErr w:type="spellStart"/>
            <w:r>
              <w:t>Submission</w:t>
            </w:r>
            <w:proofErr w:type="spellEnd"/>
            <w:r>
              <w:t xml:space="preserve"> </w:t>
            </w:r>
            <w:proofErr w:type="spellStart"/>
            <w:r>
              <w:t>Fighting</w:t>
            </w:r>
            <w:proofErr w:type="spellEnd"/>
            <w:r>
              <w:t xml:space="preserve"> </w:t>
            </w:r>
          </w:p>
          <w:p w:rsidR="00CE22E7" w:rsidRDefault="00CE22E7" w:rsidP="00CE22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</w:pPr>
            <w:r>
              <w:t xml:space="preserve">Opieka medyczna wraz z karetką </w:t>
            </w:r>
          </w:p>
          <w:p w:rsidR="00CE22E7" w:rsidRDefault="00CE22E7" w:rsidP="00CE22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</w:pPr>
            <w:r>
              <w:t>Wolontariusze</w:t>
            </w:r>
          </w:p>
          <w:p w:rsidR="00CE22E7" w:rsidRDefault="00CE22E7" w:rsidP="00CE22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</w:pPr>
            <w:r>
              <w:t>Obsługa porządkowa firmy ochroniarskiej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2. Zasoby rzeczowe oferenta/oferentów</w:t>
      </w:r>
      <w:r w:rsidRPr="009109A0">
        <w:rPr>
          <w:sz w:val="20"/>
          <w:szCs w:val="20"/>
          <w:vertAlign w:val="superscript"/>
        </w:rPr>
        <w:t xml:space="preserve">1) </w:t>
      </w:r>
      <w:r w:rsidRPr="009109A0">
        <w:rPr>
          <w:sz w:val="20"/>
          <w:szCs w:val="20"/>
        </w:rPr>
        <w:t>przewidywane do wykorzystania przy realizacji zadania</w:t>
      </w:r>
      <w:r w:rsidRPr="009109A0">
        <w:rPr>
          <w:sz w:val="20"/>
          <w:szCs w:val="20"/>
          <w:vertAlign w:val="superscript"/>
        </w:rPr>
        <w:t xml:space="preserve">23) </w:t>
      </w:r>
    </w:p>
    <w:p w:rsidR="009109A0" w:rsidRPr="009109A0" w:rsidRDefault="009109A0" w:rsidP="009109A0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F35200" w:rsidRPr="00FB66A3" w:rsidRDefault="00F35200" w:rsidP="00F35200">
            <w:pPr>
              <w:pStyle w:val="Tabela"/>
              <w:rPr>
                <w:sz w:val="24"/>
                <w:szCs w:val="24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F35200" w:rsidRPr="00FB66A3" w:rsidRDefault="00F35200" w:rsidP="00F35200">
            <w:pPr>
              <w:pStyle w:val="Tabela"/>
              <w:rPr>
                <w:sz w:val="24"/>
                <w:szCs w:val="24"/>
              </w:rPr>
            </w:pPr>
            <w:r w:rsidRPr="00FB66A3">
              <w:rPr>
                <w:sz w:val="24"/>
                <w:szCs w:val="24"/>
              </w:rPr>
              <w:t xml:space="preserve">Przyznanie dotacji przez Urząd Miasta Szczecin na organizacje Otwartych Mistrzostw Polski w </w:t>
            </w:r>
            <w:proofErr w:type="spellStart"/>
            <w:r w:rsidRPr="00FB66A3">
              <w:rPr>
                <w:sz w:val="24"/>
                <w:szCs w:val="24"/>
              </w:rPr>
              <w:t>Submission</w:t>
            </w:r>
            <w:proofErr w:type="spellEnd"/>
            <w:r w:rsidRPr="00FB66A3">
              <w:rPr>
                <w:sz w:val="24"/>
                <w:szCs w:val="24"/>
              </w:rPr>
              <w:t xml:space="preserve"> </w:t>
            </w:r>
            <w:proofErr w:type="spellStart"/>
            <w:r w:rsidRPr="00FB66A3">
              <w:rPr>
                <w:sz w:val="24"/>
                <w:szCs w:val="24"/>
              </w:rPr>
              <w:t>Wrestling</w:t>
            </w:r>
            <w:proofErr w:type="spellEnd"/>
            <w:r w:rsidRPr="00FB66A3">
              <w:rPr>
                <w:sz w:val="24"/>
                <w:szCs w:val="24"/>
              </w:rPr>
              <w:t xml:space="preserve"> Juniorów i Seniorów w latach 2007, 2008, 2009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4.  Informacja, czy oferent/oferenci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przewiduje(-ą) zlecać realizację zadania publicznego w trybie, o którym dnia </w:t>
      </w:r>
      <w:r w:rsidR="00F35200" w:rsidRPr="009109A0">
        <w:rPr>
          <w:sz w:val="20"/>
          <w:szCs w:val="20"/>
        </w:rPr>
        <w:t xml:space="preserve">mowa w art. 16 ust. 7 ustawy </w:t>
      </w:r>
      <w:r w:rsidRPr="009109A0">
        <w:rPr>
          <w:sz w:val="20"/>
          <w:szCs w:val="20"/>
        </w:rPr>
        <w:t xml:space="preserve">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DC7069" w:rsidRPr="009109A0" w:rsidRDefault="00DC7069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Oświadczam (-y), że: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1) proponowane zadanie publiczne w całości mieści się w zakresie działalności pożytku publicznego oferenta/oferentów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2) w ramach składanej oferty przewidujemy pobieranie/niepobieranie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opłat od adresatów zadania;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oferent/oferenci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jest/są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związany(-ni) niniejszą ofertą do dni</w:t>
      </w:r>
      <w:r w:rsidR="00F35200">
        <w:rPr>
          <w:sz w:val="20"/>
          <w:szCs w:val="20"/>
        </w:rPr>
        <w:t>a  31.12.2011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4) 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 w:rsidRPr="009109A0">
        <w:rPr>
          <w:sz w:val="20"/>
          <w:szCs w:val="20"/>
        </w:rPr>
        <w:t>późn</w:t>
      </w:r>
      <w:proofErr w:type="spellEnd"/>
      <w:r w:rsidRPr="009109A0">
        <w:rPr>
          <w:sz w:val="20"/>
          <w:szCs w:val="20"/>
        </w:rPr>
        <w:t>. zm.);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5) oferent/oferenci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składający niniejszą ofertę nie zalega (-ją)/zalega(-ją)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z opłacaniem należności z tytułu zobowiązań podatkowych/składek na ubezpieczenia społeczne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6) dane określone w części I niniejszej oferty są zgodne z Krajowym Rejestrem Sądowym/właściwą ewidencją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7) wszystkie podane w ofercie oraz załącznikach informacje są zgodne z aktualnym stanem prawnym     i  faktycznym.</w:t>
      </w:r>
    </w:p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9109A0" w:rsidRPr="009109A0" w:rsidTr="009109A0">
        <w:trPr>
          <w:trHeight w:val="3251"/>
        </w:trPr>
        <w:tc>
          <w:tcPr>
            <w:tcW w:w="5750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(podpis osoby upoważnionej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lub podpisy osób upoważnionych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do składania oświadczeń woli w imieniu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oferenta/oferentów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  <w:r w:rsidRPr="009109A0">
              <w:rPr>
                <w:sz w:val="20"/>
                <w:szCs w:val="20"/>
              </w:rPr>
              <w:t xml:space="preserve">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Załączniki: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Kopia aktualnego odpisu z Krajowego Rejestru Sądowego, innego rejestru lub ewidencji</w:t>
      </w:r>
      <w:r w:rsidRPr="009109A0">
        <w:rPr>
          <w:sz w:val="20"/>
          <w:szCs w:val="20"/>
          <w:vertAlign w:val="superscript"/>
        </w:rPr>
        <w:t>24)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Poświadczenie złożenia oferty</w:t>
      </w:r>
      <w:r w:rsidRPr="009109A0">
        <w:rPr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 w:rsidT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Adnotacje urzędowe</w:t>
      </w:r>
      <w:r w:rsidRPr="009109A0"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 w:rsidT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Default="009109A0" w:rsidP="009109A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9109A0" w:rsidRDefault="009109A0" w:rsidP="009109A0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9109A0" w:rsidRDefault="009109A0" w:rsidP="009109A0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9109A0" w:rsidRDefault="009109A0" w:rsidP="009109A0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D267A1" w:rsidRDefault="009109A0" w:rsidP="009109A0">
      <w:pPr>
        <w:pStyle w:val="Nagwek2"/>
        <w:spacing w:before="0"/>
      </w:pPr>
      <w:r w:rsidRPr="009109A0">
        <w:rPr>
          <w:rFonts w:ascii="Times New Roman" w:hAnsi="Times New Roman" w:cs="Times New Roman"/>
          <w:sz w:val="20"/>
          <w:szCs w:val="20"/>
          <w:vertAlign w:val="superscript"/>
        </w:rPr>
        <w:t>25</w:t>
      </w:r>
      <w:r w:rsidRPr="009109A0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9109A0">
        <w:rPr>
          <w:rFonts w:ascii="Times New Roman" w:hAnsi="Times New Roman" w:cs="Times New Roman"/>
          <w:b w:val="0"/>
          <w:sz w:val="20"/>
          <w:szCs w:val="20"/>
        </w:rPr>
        <w:t xml:space="preserve"> Wypełnia organ administracji publicznej.</w:t>
      </w:r>
    </w:p>
    <w:sectPr w:rsidR="00D267A1" w:rsidSect="006F7A2A">
      <w:footerReference w:type="even" r:id="rId8"/>
      <w:footerReference w:type="default" r:id="rId9"/>
      <w:pgSz w:w="11907" w:h="16840" w:code="9"/>
      <w:pgMar w:top="899" w:right="1418" w:bottom="1418" w:left="1418" w:header="0" w:footer="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9EB" w:rsidRDefault="009629EB">
      <w:r>
        <w:separator/>
      </w:r>
    </w:p>
  </w:endnote>
  <w:endnote w:type="continuationSeparator" w:id="0">
    <w:p w:rsidR="009629EB" w:rsidRDefault="00962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7E" w:rsidRDefault="002820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1A7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7E" w:rsidRDefault="00DD1A7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7E" w:rsidRDefault="002820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1A7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6DD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D1A7E" w:rsidRDefault="00DD1A7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9EB" w:rsidRDefault="009629EB">
      <w:r>
        <w:separator/>
      </w:r>
    </w:p>
  </w:footnote>
  <w:footnote w:type="continuationSeparator" w:id="0">
    <w:p w:rsidR="009629EB" w:rsidRDefault="00962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BE5"/>
    <w:multiLevelType w:val="hybridMultilevel"/>
    <w:tmpl w:val="02B2BE4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AE46C5"/>
    <w:multiLevelType w:val="hybridMultilevel"/>
    <w:tmpl w:val="43DA851E"/>
    <w:lvl w:ilvl="0" w:tplc="CE04F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3">
    <w:nsid w:val="545B7654"/>
    <w:multiLevelType w:val="hybridMultilevel"/>
    <w:tmpl w:val="A31612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B9C38F8"/>
    <w:multiLevelType w:val="hybridMultilevel"/>
    <w:tmpl w:val="8830203C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317A87"/>
    <w:multiLevelType w:val="hybridMultilevel"/>
    <w:tmpl w:val="15A6DA98"/>
    <w:lvl w:ilvl="0" w:tplc="C2BE80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E7BB7"/>
    <w:multiLevelType w:val="hybridMultilevel"/>
    <w:tmpl w:val="87D697E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2C0D29"/>
    <w:multiLevelType w:val="hybridMultilevel"/>
    <w:tmpl w:val="F76EE0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5F9"/>
    <w:rsid w:val="00034DDB"/>
    <w:rsid w:val="000A61D2"/>
    <w:rsid w:val="000F38F5"/>
    <w:rsid w:val="0014727A"/>
    <w:rsid w:val="001B6AB1"/>
    <w:rsid w:val="001F02BD"/>
    <w:rsid w:val="00224D34"/>
    <w:rsid w:val="00236892"/>
    <w:rsid w:val="0028019B"/>
    <w:rsid w:val="00282044"/>
    <w:rsid w:val="002B7B8E"/>
    <w:rsid w:val="00306DD4"/>
    <w:rsid w:val="00327F91"/>
    <w:rsid w:val="003A65F9"/>
    <w:rsid w:val="004863A8"/>
    <w:rsid w:val="004A1F75"/>
    <w:rsid w:val="005E547B"/>
    <w:rsid w:val="005F1149"/>
    <w:rsid w:val="005F2669"/>
    <w:rsid w:val="00621662"/>
    <w:rsid w:val="0064566D"/>
    <w:rsid w:val="00646A36"/>
    <w:rsid w:val="006E135E"/>
    <w:rsid w:val="006F5E87"/>
    <w:rsid w:val="006F7A2A"/>
    <w:rsid w:val="00745DD8"/>
    <w:rsid w:val="007529EB"/>
    <w:rsid w:val="0075458D"/>
    <w:rsid w:val="00786EBD"/>
    <w:rsid w:val="007F12A1"/>
    <w:rsid w:val="00824D28"/>
    <w:rsid w:val="008B1CCE"/>
    <w:rsid w:val="009109A0"/>
    <w:rsid w:val="009400EE"/>
    <w:rsid w:val="009629EB"/>
    <w:rsid w:val="00A521FA"/>
    <w:rsid w:val="00A75B22"/>
    <w:rsid w:val="00B47599"/>
    <w:rsid w:val="00B870FB"/>
    <w:rsid w:val="00C255CF"/>
    <w:rsid w:val="00C43EE6"/>
    <w:rsid w:val="00C737EB"/>
    <w:rsid w:val="00C75BF1"/>
    <w:rsid w:val="00CC21CC"/>
    <w:rsid w:val="00CE22E7"/>
    <w:rsid w:val="00D267A1"/>
    <w:rsid w:val="00DC7069"/>
    <w:rsid w:val="00DD1A7E"/>
    <w:rsid w:val="00F01745"/>
    <w:rsid w:val="00F35200"/>
    <w:rsid w:val="00F366C0"/>
    <w:rsid w:val="00FE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7A2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F7A2A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F7A2A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rsid w:val="006F7A2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6F7A2A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6F7A2A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6F7A2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F7A2A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6F7A2A"/>
    <w:rPr>
      <w:vertAlign w:val="superscript"/>
    </w:rPr>
  </w:style>
  <w:style w:type="paragraph" w:customStyle="1" w:styleId="Tabela">
    <w:name w:val="Tabela"/>
    <w:next w:val="Normalny"/>
    <w:rsid w:val="006F7A2A"/>
    <w:pPr>
      <w:autoSpaceDE w:val="0"/>
      <w:autoSpaceDN w:val="0"/>
      <w:adjustRightInd w:val="0"/>
    </w:pPr>
  </w:style>
  <w:style w:type="paragraph" w:styleId="Tekstpodstawowy2">
    <w:name w:val="Body Text 2"/>
    <w:basedOn w:val="Normalny"/>
    <w:rsid w:val="006F7A2A"/>
    <w:pPr>
      <w:jc w:val="both"/>
    </w:pPr>
    <w:rPr>
      <w:rFonts w:ascii="Courier New" w:hAnsi="Courier New" w:cs="Courier New"/>
    </w:rPr>
  </w:style>
  <w:style w:type="paragraph" w:styleId="Tekstpodstawowy3">
    <w:name w:val="Body Text 3"/>
    <w:basedOn w:val="Normalny"/>
    <w:rsid w:val="006F7A2A"/>
    <w:rPr>
      <w:rFonts w:ascii="Courier New" w:hAnsi="Courier New" w:cs="Courier New"/>
      <w:color w:val="FF0000"/>
    </w:rPr>
  </w:style>
  <w:style w:type="paragraph" w:styleId="Tekstpodstawowywcity">
    <w:name w:val="Body Text Indent"/>
    <w:basedOn w:val="Normalny"/>
    <w:rsid w:val="006F7A2A"/>
    <w:pPr>
      <w:ind w:left="360" w:hanging="360"/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rsid w:val="006F7A2A"/>
    <w:pPr>
      <w:ind w:left="5040" w:hanging="3612"/>
    </w:pPr>
  </w:style>
  <w:style w:type="paragraph" w:styleId="Stopka">
    <w:name w:val="footer"/>
    <w:basedOn w:val="Normalny"/>
    <w:rsid w:val="006F7A2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6F7A2A"/>
    <w:rPr>
      <w:sz w:val="20"/>
      <w:szCs w:val="20"/>
    </w:rPr>
  </w:style>
  <w:style w:type="character" w:styleId="Numerstrony">
    <w:name w:val="page number"/>
    <w:basedOn w:val="Domylnaczcionkaakapitu"/>
    <w:rsid w:val="006F7A2A"/>
  </w:style>
  <w:style w:type="paragraph" w:styleId="Legenda">
    <w:name w:val="caption"/>
    <w:basedOn w:val="Normalny"/>
    <w:next w:val="Normalny"/>
    <w:qFormat/>
    <w:rsid w:val="006F7A2A"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link w:val="TekstprzypisukocowegoZnak"/>
    <w:rsid w:val="009109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09A0"/>
  </w:style>
  <w:style w:type="character" w:styleId="Odwoanieprzypisukocowego">
    <w:name w:val="endnote reference"/>
    <w:basedOn w:val="Domylnaczcionkaakapitu"/>
    <w:rsid w:val="009109A0"/>
    <w:rPr>
      <w:vertAlign w:val="superscript"/>
    </w:rPr>
  </w:style>
  <w:style w:type="paragraph" w:styleId="NormalnyWeb">
    <w:name w:val="Normal (Web)"/>
    <w:basedOn w:val="Normalny"/>
    <w:rsid w:val="009109A0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rsid w:val="009109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109A0"/>
  </w:style>
  <w:style w:type="paragraph" w:styleId="Tekstdymka">
    <w:name w:val="Balloon Text"/>
    <w:basedOn w:val="Normalny"/>
    <w:link w:val="TekstdymkaZnak"/>
    <w:rsid w:val="0074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5D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458D"/>
    <w:pPr>
      <w:ind w:left="720"/>
      <w:contextualSpacing/>
    </w:pPr>
  </w:style>
  <w:style w:type="table" w:styleId="Tabela-Siatka">
    <w:name w:val="Table Grid"/>
    <w:basedOn w:val="Standardowy"/>
    <w:rsid w:val="00CE2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1972</Words>
  <Characters>14705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2012-03-16T08:40:00Z</dcterms:created>
  <dcterms:modified xsi:type="dcterms:W3CDTF">2012-03-20T11:39:00Z</dcterms:modified>
</cp:coreProperties>
</file>